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22E8C3" w14:textId="77777777" w:rsidR="00E32880" w:rsidRDefault="00000000">
      <w:pPr>
        <w:spacing w:after="0" w:line="259" w:lineRule="auto"/>
        <w:ind w:left="0"/>
      </w:pPr>
      <w:r>
        <w:rPr>
          <w:rFonts w:ascii="Calibri" w:eastAsia="Calibri" w:hAnsi="Calibri" w:cs="Calibri"/>
          <w:sz w:val="22"/>
        </w:rPr>
        <w:t xml:space="preserve"> </w:t>
      </w:r>
    </w:p>
    <w:p w14:paraId="7E486CCF" w14:textId="77777777" w:rsidR="00E32880" w:rsidRDefault="00000000">
      <w:pPr>
        <w:pBdr>
          <w:top w:val="single" w:sz="36" w:space="0" w:color="002060"/>
          <w:left w:val="single" w:sz="36" w:space="0" w:color="002060"/>
          <w:bottom w:val="single" w:sz="36" w:space="0" w:color="002060"/>
          <w:right w:val="single" w:sz="36" w:space="0" w:color="002060"/>
        </w:pBdr>
        <w:spacing w:after="0" w:line="259" w:lineRule="auto"/>
        <w:ind w:left="843"/>
        <w:jc w:val="center"/>
      </w:pPr>
      <w:r>
        <w:rPr>
          <w:b/>
          <w:color w:val="FF0000"/>
          <w:sz w:val="28"/>
        </w:rPr>
        <w:t xml:space="preserve"> </w:t>
      </w:r>
      <w:r>
        <w:rPr>
          <w:rFonts w:ascii="Calibri" w:eastAsia="Calibri" w:hAnsi="Calibri" w:cs="Calibri"/>
          <w:sz w:val="22"/>
        </w:rPr>
        <w:t xml:space="preserve"> </w:t>
      </w:r>
    </w:p>
    <w:p w14:paraId="3B833796" w14:textId="530B4369" w:rsidR="00E32880" w:rsidRDefault="00000000" w:rsidP="00B04E60">
      <w:pPr>
        <w:pBdr>
          <w:top w:val="single" w:sz="36" w:space="0" w:color="002060"/>
          <w:left w:val="single" w:sz="36" w:space="0" w:color="002060"/>
          <w:bottom w:val="single" w:sz="36" w:space="0" w:color="002060"/>
          <w:right w:val="single" w:sz="36" w:space="0" w:color="002060"/>
        </w:pBdr>
        <w:spacing w:after="0" w:line="259" w:lineRule="auto"/>
        <w:ind w:left="843"/>
        <w:jc w:val="center"/>
      </w:pPr>
      <w:r>
        <w:rPr>
          <w:b/>
          <w:color w:val="FF0000"/>
          <w:sz w:val="28"/>
        </w:rPr>
        <w:t>NORTH &amp; MID WALES ASSOCIATION OF LOCAL COUNCILS</w:t>
      </w:r>
    </w:p>
    <w:p w14:paraId="33F84F08" w14:textId="77777777" w:rsidR="00E32880" w:rsidRDefault="00000000">
      <w:pPr>
        <w:pBdr>
          <w:top w:val="single" w:sz="36" w:space="0" w:color="002060"/>
          <w:left w:val="single" w:sz="36" w:space="0" w:color="002060"/>
          <w:bottom w:val="single" w:sz="36" w:space="0" w:color="002060"/>
          <w:right w:val="single" w:sz="36" w:space="0" w:color="002060"/>
        </w:pBdr>
        <w:spacing w:after="50" w:line="259" w:lineRule="auto"/>
        <w:ind w:left="843"/>
      </w:pPr>
      <w:r>
        <w:rPr>
          <w:rFonts w:ascii="Calibri" w:eastAsia="Calibri" w:hAnsi="Calibri" w:cs="Calibri"/>
          <w:sz w:val="22"/>
        </w:rPr>
        <w:t xml:space="preserve">  </w:t>
      </w:r>
    </w:p>
    <w:p w14:paraId="57FCC211" w14:textId="77777777" w:rsidR="00E32880" w:rsidRDefault="00000000">
      <w:pPr>
        <w:spacing w:after="215" w:line="259" w:lineRule="auto"/>
      </w:pPr>
      <w:r>
        <w:rPr>
          <w:rFonts w:ascii="Calibri" w:eastAsia="Calibri" w:hAnsi="Calibri" w:cs="Calibri"/>
          <w:sz w:val="22"/>
        </w:rPr>
        <w:t xml:space="preserve"> </w:t>
      </w:r>
    </w:p>
    <w:p w14:paraId="29DEEF73" w14:textId="40030259" w:rsidR="00E32880" w:rsidRDefault="00000000" w:rsidP="00345650">
      <w:pPr>
        <w:spacing w:after="218" w:line="259" w:lineRule="auto"/>
      </w:pPr>
      <w:r>
        <w:rPr>
          <w:rFonts w:ascii="Calibri" w:eastAsia="Calibri" w:hAnsi="Calibri" w:cs="Calibri"/>
          <w:sz w:val="22"/>
        </w:rPr>
        <w:t xml:space="preserve"> </w:t>
      </w:r>
    </w:p>
    <w:p w14:paraId="6894E89D" w14:textId="199A414A" w:rsidR="00E32880" w:rsidRDefault="00000000">
      <w:pPr>
        <w:spacing w:after="98" w:line="259" w:lineRule="auto"/>
        <w:ind w:left="620"/>
        <w:jc w:val="center"/>
      </w:pPr>
      <w:r>
        <w:rPr>
          <w:color w:val="002060"/>
          <w:sz w:val="48"/>
        </w:rPr>
        <w:t xml:space="preserve">Report no </w:t>
      </w:r>
      <w:r w:rsidR="00B04E60">
        <w:rPr>
          <w:color w:val="002060"/>
          <w:sz w:val="48"/>
        </w:rPr>
        <w:t>9</w:t>
      </w:r>
      <w:r>
        <w:rPr>
          <w:color w:val="002060"/>
          <w:sz w:val="48"/>
        </w:rPr>
        <w:t>a</w:t>
      </w:r>
      <w:r>
        <w:rPr>
          <w:rFonts w:ascii="Calibri" w:eastAsia="Calibri" w:hAnsi="Calibri" w:cs="Calibri"/>
          <w:sz w:val="22"/>
        </w:rPr>
        <w:t xml:space="preserve"> </w:t>
      </w:r>
    </w:p>
    <w:p w14:paraId="33ACC712" w14:textId="77777777" w:rsidR="00E32880" w:rsidRDefault="00000000">
      <w:pPr>
        <w:spacing w:after="52" w:line="259" w:lineRule="auto"/>
        <w:ind w:left="606" w:right="1" w:hanging="10"/>
        <w:jc w:val="center"/>
      </w:pPr>
      <w:r>
        <w:rPr>
          <w:b/>
          <w:color w:val="FF0000"/>
          <w:sz w:val="32"/>
        </w:rPr>
        <w:t>North Wales Coast</w:t>
      </w:r>
      <w:r>
        <w:rPr>
          <w:rFonts w:ascii="Calibri" w:eastAsia="Calibri" w:hAnsi="Calibri" w:cs="Calibri"/>
          <w:sz w:val="32"/>
        </w:rPr>
        <w:t xml:space="preserve"> </w:t>
      </w:r>
    </w:p>
    <w:p w14:paraId="065DD6EF" w14:textId="77777777" w:rsidR="00E32880" w:rsidRDefault="00000000">
      <w:pPr>
        <w:spacing w:after="52" w:line="259" w:lineRule="auto"/>
        <w:ind w:left="606" w:right="4" w:hanging="10"/>
        <w:jc w:val="center"/>
      </w:pPr>
      <w:r>
        <w:rPr>
          <w:b/>
          <w:color w:val="FF0000"/>
          <w:sz w:val="32"/>
        </w:rPr>
        <w:t xml:space="preserve">Chester to Shrewsbury </w:t>
      </w:r>
    </w:p>
    <w:p w14:paraId="590B36AF" w14:textId="77777777" w:rsidR="00E32880" w:rsidRDefault="00000000">
      <w:pPr>
        <w:spacing w:after="52" w:line="259" w:lineRule="auto"/>
        <w:ind w:left="606" w:hanging="10"/>
        <w:jc w:val="center"/>
      </w:pPr>
      <w:r>
        <w:rPr>
          <w:b/>
          <w:color w:val="FF0000"/>
          <w:sz w:val="32"/>
        </w:rPr>
        <w:t xml:space="preserve">Cambrian main </w:t>
      </w:r>
    </w:p>
    <w:p w14:paraId="1E3DC9B1" w14:textId="6DEAC059" w:rsidR="00E32880" w:rsidRDefault="00B04E60">
      <w:pPr>
        <w:spacing w:after="9" w:line="259" w:lineRule="auto"/>
        <w:ind w:left="606" w:right="1" w:hanging="10"/>
        <w:jc w:val="center"/>
      </w:pPr>
      <w:r>
        <w:rPr>
          <w:b/>
          <w:color w:val="FF0000"/>
          <w:sz w:val="32"/>
        </w:rPr>
        <w:t xml:space="preserve">and Wolverhampton to Shrewsbury </w:t>
      </w:r>
    </w:p>
    <w:p w14:paraId="436F5747" w14:textId="77777777" w:rsidR="00E32880" w:rsidRDefault="00000000">
      <w:pPr>
        <w:spacing w:after="0" w:line="259" w:lineRule="auto"/>
        <w:ind w:left="606" w:right="2" w:hanging="10"/>
        <w:jc w:val="center"/>
      </w:pPr>
      <w:r>
        <w:rPr>
          <w:b/>
          <w:color w:val="FF0000"/>
          <w:sz w:val="32"/>
        </w:rPr>
        <w:t>Report</w:t>
      </w:r>
      <w:r>
        <w:rPr>
          <w:rFonts w:ascii="Calibri" w:eastAsia="Calibri" w:hAnsi="Calibri" w:cs="Calibri"/>
          <w:sz w:val="32"/>
        </w:rPr>
        <w:t xml:space="preserve"> </w:t>
      </w:r>
    </w:p>
    <w:p w14:paraId="21741FAD" w14:textId="77777777" w:rsidR="00E32880" w:rsidRDefault="00000000">
      <w:pPr>
        <w:spacing w:after="0" w:line="259" w:lineRule="auto"/>
      </w:pPr>
      <w:r>
        <w:rPr>
          <w:rFonts w:ascii="Calibri" w:eastAsia="Calibri" w:hAnsi="Calibri" w:cs="Calibri"/>
          <w:sz w:val="22"/>
        </w:rPr>
        <w:t xml:space="preserve">  </w:t>
      </w:r>
    </w:p>
    <w:p w14:paraId="7EF0045D" w14:textId="77777777" w:rsidR="00E32880" w:rsidRDefault="00000000">
      <w:pPr>
        <w:spacing w:after="0" w:line="259" w:lineRule="auto"/>
        <w:ind w:left="0" w:right="1550"/>
        <w:jc w:val="right"/>
      </w:pPr>
      <w:r>
        <w:rPr>
          <w:noProof/>
        </w:rPr>
        <w:drawing>
          <wp:inline distT="0" distB="0" distL="0" distR="0" wp14:anchorId="519C65BE" wp14:editId="03EDC184">
            <wp:extent cx="4343400" cy="2705100"/>
            <wp:effectExtent l="0" t="0" r="0" b="0"/>
            <wp:docPr id="104" name="Picture 104"/>
            <wp:cNvGraphicFramePr/>
            <a:graphic xmlns:a="http://schemas.openxmlformats.org/drawingml/2006/main">
              <a:graphicData uri="http://schemas.openxmlformats.org/drawingml/2006/picture">
                <pic:pic xmlns:pic="http://schemas.openxmlformats.org/drawingml/2006/picture">
                  <pic:nvPicPr>
                    <pic:cNvPr id="104" name="Picture 104"/>
                    <pic:cNvPicPr/>
                  </pic:nvPicPr>
                  <pic:blipFill>
                    <a:blip r:embed="rId7"/>
                    <a:stretch>
                      <a:fillRect/>
                    </a:stretch>
                  </pic:blipFill>
                  <pic:spPr>
                    <a:xfrm>
                      <a:off x="0" y="0"/>
                      <a:ext cx="4343400" cy="2705100"/>
                    </a:xfrm>
                    <a:prstGeom prst="rect">
                      <a:avLst/>
                    </a:prstGeom>
                  </pic:spPr>
                </pic:pic>
              </a:graphicData>
            </a:graphic>
          </wp:inline>
        </w:drawing>
      </w:r>
      <w:r>
        <w:rPr>
          <w:rFonts w:ascii="Calibri" w:eastAsia="Calibri" w:hAnsi="Calibri" w:cs="Calibri"/>
          <w:sz w:val="22"/>
        </w:rPr>
        <w:t xml:space="preserve"> </w:t>
      </w:r>
    </w:p>
    <w:p w14:paraId="58E45FCA" w14:textId="77777777" w:rsidR="00E32880" w:rsidRDefault="00000000" w:rsidP="00B04E60">
      <w:pPr>
        <w:spacing w:after="0" w:line="259" w:lineRule="auto"/>
      </w:pPr>
      <w:r>
        <w:rPr>
          <w:rFonts w:ascii="Calibri" w:eastAsia="Calibri" w:hAnsi="Calibri" w:cs="Calibri"/>
          <w:sz w:val="22"/>
        </w:rPr>
        <w:t xml:space="preserve">   </w:t>
      </w:r>
    </w:p>
    <w:p w14:paraId="2B10EAB1" w14:textId="77777777" w:rsidR="00B04E60" w:rsidRDefault="00000000" w:rsidP="00B04E60">
      <w:pPr>
        <w:tabs>
          <w:tab w:val="center" w:pos="1366"/>
          <w:tab w:val="center" w:pos="3592"/>
        </w:tabs>
        <w:spacing w:after="0"/>
        <w:ind w:left="0"/>
        <w:rPr>
          <w:rFonts w:ascii="Calibri" w:eastAsia="Calibri" w:hAnsi="Calibri" w:cs="Calibri"/>
          <w:sz w:val="22"/>
        </w:rPr>
      </w:pPr>
      <w:r>
        <w:rPr>
          <w:rFonts w:ascii="Calibri" w:eastAsia="Calibri" w:hAnsi="Calibri" w:cs="Calibri"/>
          <w:sz w:val="22"/>
        </w:rPr>
        <w:tab/>
      </w:r>
    </w:p>
    <w:p w14:paraId="4C3BB9E6" w14:textId="5F9AF49B" w:rsidR="00E32880" w:rsidRPr="00C30C87" w:rsidRDefault="001B428F" w:rsidP="00B04E60">
      <w:pPr>
        <w:tabs>
          <w:tab w:val="center" w:pos="1366"/>
          <w:tab w:val="center" w:pos="3592"/>
        </w:tabs>
        <w:spacing w:after="0"/>
        <w:ind w:left="0"/>
        <w:rPr>
          <w:color w:val="C00000"/>
        </w:rPr>
      </w:pPr>
      <w:r>
        <w:tab/>
      </w:r>
      <w:r w:rsidRPr="00C30C87">
        <w:rPr>
          <w:color w:val="C00000"/>
        </w:rPr>
        <w:t xml:space="preserve">Cllr I Hodge  </w:t>
      </w:r>
      <w:r w:rsidRPr="00C30C87">
        <w:rPr>
          <w:color w:val="C00000"/>
        </w:rPr>
        <w:tab/>
        <w:t xml:space="preserve">Cllr N Davies </w:t>
      </w:r>
    </w:p>
    <w:p w14:paraId="2A578D83" w14:textId="76175C0D" w:rsidR="00E32880" w:rsidRPr="00C30C87" w:rsidRDefault="00000000" w:rsidP="00B04E60">
      <w:pPr>
        <w:spacing w:after="0"/>
        <w:ind w:left="717" w:right="134"/>
        <w:rPr>
          <w:color w:val="C00000"/>
        </w:rPr>
      </w:pPr>
      <w:r w:rsidRPr="00C30C87">
        <w:rPr>
          <w:color w:val="C00000"/>
        </w:rPr>
        <w:t xml:space="preserve">Cllr Helen Roberts </w:t>
      </w:r>
      <w:r w:rsidR="00B04E60" w:rsidRPr="00C30C87">
        <w:rPr>
          <w:color w:val="C00000"/>
        </w:rPr>
        <w:tab/>
        <w:t>Cllr Vivienne Blondek</w:t>
      </w:r>
    </w:p>
    <w:p w14:paraId="6A7A6C8A" w14:textId="440148D8" w:rsidR="001B428F" w:rsidRPr="00C30C87" w:rsidRDefault="00000000" w:rsidP="00B04E60">
      <w:pPr>
        <w:spacing w:after="0" w:line="443" w:lineRule="auto"/>
        <w:ind w:left="717" w:right="4879"/>
        <w:rPr>
          <w:color w:val="C00000"/>
        </w:rPr>
      </w:pPr>
      <w:r w:rsidRPr="00C30C87">
        <w:rPr>
          <w:color w:val="C00000"/>
        </w:rPr>
        <w:t>Cllr T</w:t>
      </w:r>
      <w:r w:rsidR="001B428F" w:rsidRPr="00C30C87">
        <w:rPr>
          <w:color w:val="C00000"/>
        </w:rPr>
        <w:t xml:space="preserve">revor </w:t>
      </w:r>
      <w:r w:rsidRPr="00C30C87">
        <w:rPr>
          <w:color w:val="C00000"/>
        </w:rPr>
        <w:t xml:space="preserve"> Roberts  </w:t>
      </w:r>
      <w:r w:rsidRPr="00C30C87">
        <w:rPr>
          <w:color w:val="C00000"/>
        </w:rPr>
        <w:tab/>
      </w:r>
    </w:p>
    <w:p w14:paraId="7BDCB613" w14:textId="1BF6E9F7" w:rsidR="00E32880" w:rsidRPr="00C30C87" w:rsidRDefault="00000000" w:rsidP="00B04E60">
      <w:pPr>
        <w:spacing w:after="0" w:line="443" w:lineRule="auto"/>
        <w:ind w:left="717" w:right="4879"/>
        <w:rPr>
          <w:color w:val="C00000"/>
        </w:rPr>
      </w:pPr>
      <w:r w:rsidRPr="00C30C87">
        <w:rPr>
          <w:color w:val="C00000"/>
        </w:rPr>
        <w:t xml:space="preserve">Robert Robinson </w:t>
      </w:r>
      <w:r w:rsidR="001B428F" w:rsidRPr="00C30C87">
        <w:rPr>
          <w:color w:val="C00000"/>
        </w:rPr>
        <w:t>MBE</w:t>
      </w:r>
      <w:r w:rsidRPr="00C30C87">
        <w:rPr>
          <w:color w:val="C00000"/>
        </w:rPr>
        <w:t xml:space="preserve">(Secretary)  </w:t>
      </w:r>
    </w:p>
    <w:p w14:paraId="5D41EEC9" w14:textId="77777777" w:rsidR="00E32880" w:rsidRPr="00C30C87" w:rsidRDefault="00000000" w:rsidP="00B04E60">
      <w:pPr>
        <w:spacing w:after="0" w:line="259" w:lineRule="auto"/>
        <w:ind w:left="722"/>
        <w:rPr>
          <w:color w:val="C00000"/>
        </w:rPr>
      </w:pPr>
      <w:r w:rsidRPr="00C30C87">
        <w:rPr>
          <w:color w:val="C00000"/>
        </w:rPr>
        <w:t xml:space="preserve">  </w:t>
      </w:r>
    </w:p>
    <w:p w14:paraId="457286D6" w14:textId="5EA3957D" w:rsidR="00E32880" w:rsidRPr="00C30C87" w:rsidRDefault="00B04E60" w:rsidP="00B04E60">
      <w:pPr>
        <w:spacing w:after="0" w:line="250" w:lineRule="auto"/>
        <w:ind w:left="727" w:right="52" w:hanging="10"/>
        <w:rPr>
          <w:color w:val="C00000"/>
        </w:rPr>
      </w:pPr>
      <w:r w:rsidRPr="00C30C87">
        <w:rPr>
          <w:b/>
          <w:color w:val="C00000"/>
        </w:rPr>
        <w:t>12</w:t>
      </w:r>
      <w:r w:rsidRPr="00C30C87">
        <w:rPr>
          <w:b/>
          <w:color w:val="C00000"/>
          <w:vertAlign w:val="superscript"/>
        </w:rPr>
        <w:t>th</w:t>
      </w:r>
      <w:r w:rsidRPr="00C30C87">
        <w:rPr>
          <w:b/>
          <w:color w:val="C00000"/>
        </w:rPr>
        <w:t xml:space="preserve"> September 2025</w:t>
      </w:r>
    </w:p>
    <w:p w14:paraId="55AB9635" w14:textId="77777777" w:rsidR="00E32880" w:rsidRPr="00C30C87" w:rsidRDefault="00000000">
      <w:pPr>
        <w:spacing w:after="2" w:line="259" w:lineRule="auto"/>
        <w:rPr>
          <w:color w:val="C00000"/>
        </w:rPr>
      </w:pPr>
      <w:r w:rsidRPr="00C30C87">
        <w:rPr>
          <w:b/>
          <w:color w:val="C00000"/>
        </w:rPr>
        <w:t xml:space="preserve">  </w:t>
      </w:r>
    </w:p>
    <w:p w14:paraId="32AE609F" w14:textId="77777777" w:rsidR="00E32880" w:rsidRPr="00C30C87" w:rsidRDefault="00000000">
      <w:pPr>
        <w:spacing w:after="0" w:line="269" w:lineRule="auto"/>
        <w:ind w:left="742" w:hanging="10"/>
        <w:rPr>
          <w:color w:val="C00000"/>
        </w:rPr>
      </w:pPr>
      <w:r w:rsidRPr="00C30C87">
        <w:rPr>
          <w:rFonts w:ascii="Calibri" w:eastAsia="Calibri" w:hAnsi="Calibri" w:cs="Calibri"/>
          <w:b/>
          <w:color w:val="C00000"/>
        </w:rPr>
        <w:t xml:space="preserve"> For more information or interviews please contact the secretary. 07767 267830 or email supercommuter@mailcom </w:t>
      </w:r>
    </w:p>
    <w:p w14:paraId="66BD86C8" w14:textId="77777777" w:rsidR="00E32880" w:rsidRPr="00C30C87" w:rsidRDefault="00000000">
      <w:pPr>
        <w:spacing w:after="0" w:line="259" w:lineRule="auto"/>
        <w:ind w:left="669"/>
        <w:jc w:val="center"/>
        <w:rPr>
          <w:color w:val="C00000"/>
        </w:rPr>
      </w:pPr>
      <w:r w:rsidRPr="00C30C87">
        <w:rPr>
          <w:noProof/>
          <w:color w:val="C00000"/>
        </w:rPr>
        <w:lastRenderedPageBreak/>
        <w:drawing>
          <wp:inline distT="0" distB="0" distL="0" distR="0" wp14:anchorId="005D0B1A" wp14:editId="0C7F820C">
            <wp:extent cx="2828925" cy="1619250"/>
            <wp:effectExtent l="0" t="0" r="0" b="0"/>
            <wp:docPr id="189" name="Picture 189"/>
            <wp:cNvGraphicFramePr/>
            <a:graphic xmlns:a="http://schemas.openxmlformats.org/drawingml/2006/main">
              <a:graphicData uri="http://schemas.openxmlformats.org/drawingml/2006/picture">
                <pic:pic xmlns:pic="http://schemas.openxmlformats.org/drawingml/2006/picture">
                  <pic:nvPicPr>
                    <pic:cNvPr id="189" name="Picture 189"/>
                    <pic:cNvPicPr/>
                  </pic:nvPicPr>
                  <pic:blipFill>
                    <a:blip r:embed="rId8"/>
                    <a:stretch>
                      <a:fillRect/>
                    </a:stretch>
                  </pic:blipFill>
                  <pic:spPr>
                    <a:xfrm>
                      <a:off x="0" y="0"/>
                      <a:ext cx="2828925" cy="1619250"/>
                    </a:xfrm>
                    <a:prstGeom prst="rect">
                      <a:avLst/>
                    </a:prstGeom>
                  </pic:spPr>
                </pic:pic>
              </a:graphicData>
            </a:graphic>
          </wp:inline>
        </w:drawing>
      </w:r>
      <w:r w:rsidRPr="00C30C87">
        <w:rPr>
          <w:rFonts w:ascii="Calibri" w:eastAsia="Calibri" w:hAnsi="Calibri" w:cs="Calibri"/>
          <w:b/>
          <w:color w:val="C00000"/>
          <w:sz w:val="32"/>
        </w:rPr>
        <w:t xml:space="preserve"> </w:t>
      </w:r>
    </w:p>
    <w:p w14:paraId="0FE88A64" w14:textId="77777777" w:rsidR="00E32880" w:rsidRPr="00C30C87" w:rsidRDefault="00000000">
      <w:pPr>
        <w:spacing w:after="4" w:line="259" w:lineRule="auto"/>
        <w:rPr>
          <w:color w:val="C00000"/>
        </w:rPr>
      </w:pPr>
      <w:r w:rsidRPr="00C30C87">
        <w:rPr>
          <w:rFonts w:ascii="Calibri" w:eastAsia="Calibri" w:hAnsi="Calibri" w:cs="Calibri"/>
          <w:b/>
          <w:color w:val="C00000"/>
          <w:sz w:val="32"/>
        </w:rPr>
        <w:t xml:space="preserve"> </w:t>
      </w:r>
    </w:p>
    <w:p w14:paraId="6711C8BC" w14:textId="77777777" w:rsidR="00E32880" w:rsidRPr="00C30C87" w:rsidRDefault="00000000">
      <w:pPr>
        <w:spacing w:after="0" w:line="259" w:lineRule="auto"/>
        <w:rPr>
          <w:color w:val="C00000"/>
        </w:rPr>
      </w:pPr>
      <w:r w:rsidRPr="00C30C87">
        <w:rPr>
          <w:rFonts w:ascii="Calibri" w:eastAsia="Calibri" w:hAnsi="Calibri" w:cs="Calibri"/>
          <w:b/>
          <w:color w:val="C00000"/>
          <w:sz w:val="32"/>
        </w:rPr>
        <w:t xml:space="preserve">FOREWORD. </w:t>
      </w:r>
      <w:r w:rsidRPr="00C30C87">
        <w:rPr>
          <w:rFonts w:ascii="Calibri" w:eastAsia="Calibri" w:hAnsi="Calibri" w:cs="Calibri"/>
          <w:color w:val="C00000"/>
          <w:sz w:val="22"/>
        </w:rPr>
        <w:t xml:space="preserve"> </w:t>
      </w:r>
    </w:p>
    <w:p w14:paraId="304ECD28" w14:textId="77777777" w:rsidR="00E32880" w:rsidRPr="00C30C87" w:rsidRDefault="00000000">
      <w:pPr>
        <w:spacing w:after="0" w:line="259" w:lineRule="auto"/>
        <w:rPr>
          <w:color w:val="C00000"/>
        </w:rPr>
      </w:pPr>
      <w:r w:rsidRPr="00C30C87">
        <w:rPr>
          <w:rFonts w:ascii="Calibri" w:eastAsia="Calibri" w:hAnsi="Calibri" w:cs="Calibri"/>
          <w:color w:val="C00000"/>
        </w:rPr>
        <w:t xml:space="preserve"> </w:t>
      </w:r>
    </w:p>
    <w:p w14:paraId="5A2150D8" w14:textId="1E4FCFEF" w:rsidR="00E32880" w:rsidRPr="00C30C87" w:rsidRDefault="00000000">
      <w:pPr>
        <w:spacing w:after="3" w:line="259" w:lineRule="auto"/>
        <w:ind w:left="727" w:right="36" w:hanging="10"/>
        <w:rPr>
          <w:color w:val="C00000"/>
        </w:rPr>
      </w:pPr>
      <w:r w:rsidRPr="00C30C87">
        <w:rPr>
          <w:rFonts w:ascii="Calibri" w:eastAsia="Calibri" w:hAnsi="Calibri" w:cs="Calibri"/>
          <w:color w:val="C00000"/>
        </w:rPr>
        <w:t>The railways are represented by liaison committees and user groups covering most if not all of the lines in the UK.   There was a strong liaison committee in place for the Cambrian Lines</w:t>
      </w:r>
      <w:r w:rsidR="00B04E60" w:rsidRPr="00C30C87">
        <w:rPr>
          <w:rFonts w:ascii="Calibri" w:eastAsia="Calibri" w:hAnsi="Calibri" w:cs="Calibri"/>
          <w:color w:val="C00000"/>
        </w:rPr>
        <w:t xml:space="preserve"> and North coast line with</w:t>
      </w:r>
      <w:r w:rsidRPr="00C30C87">
        <w:rPr>
          <w:rFonts w:ascii="Calibri" w:eastAsia="Calibri" w:hAnsi="Calibri" w:cs="Calibri"/>
          <w:color w:val="C00000"/>
        </w:rPr>
        <w:t xml:space="preserve"> a less strong on</w:t>
      </w:r>
      <w:r w:rsidR="00B04E60" w:rsidRPr="00C30C87">
        <w:rPr>
          <w:rFonts w:ascii="Calibri" w:eastAsia="Calibri" w:hAnsi="Calibri" w:cs="Calibri"/>
          <w:color w:val="C00000"/>
        </w:rPr>
        <w:t>e</w:t>
      </w:r>
      <w:r w:rsidRPr="00C30C87">
        <w:rPr>
          <w:rFonts w:ascii="Calibri" w:eastAsia="Calibri" w:hAnsi="Calibri" w:cs="Calibri"/>
          <w:color w:val="C00000"/>
        </w:rPr>
        <w:t xml:space="preserve"> for the Shrewsbury-Chester line. </w:t>
      </w:r>
    </w:p>
    <w:p w14:paraId="4B275C17" w14:textId="77777777" w:rsidR="00E32880" w:rsidRPr="00C30C87" w:rsidRDefault="00000000">
      <w:pPr>
        <w:spacing w:after="0" w:line="259" w:lineRule="auto"/>
        <w:rPr>
          <w:color w:val="C00000"/>
        </w:rPr>
      </w:pPr>
      <w:r w:rsidRPr="00C30C87">
        <w:rPr>
          <w:rFonts w:ascii="Calibri" w:eastAsia="Calibri" w:hAnsi="Calibri" w:cs="Calibri"/>
          <w:color w:val="C00000"/>
        </w:rPr>
        <w:t xml:space="preserve"> </w:t>
      </w:r>
    </w:p>
    <w:p w14:paraId="4004AE3B" w14:textId="77777777" w:rsidR="00E32880" w:rsidRPr="00C30C87" w:rsidRDefault="00000000">
      <w:pPr>
        <w:spacing w:after="3" w:line="259" w:lineRule="auto"/>
        <w:ind w:left="727" w:right="36" w:hanging="10"/>
        <w:rPr>
          <w:color w:val="C00000"/>
        </w:rPr>
      </w:pPr>
      <w:r w:rsidRPr="00C30C87">
        <w:rPr>
          <w:rFonts w:ascii="Calibri" w:eastAsia="Calibri" w:hAnsi="Calibri" w:cs="Calibri"/>
          <w:color w:val="C00000"/>
        </w:rPr>
        <w:t xml:space="preserve">With the introduction of new rail timetables supported by new trains there is to be extensive change over the coming few years.  Particularly with changes in travel patterns and rail usage. </w:t>
      </w:r>
    </w:p>
    <w:p w14:paraId="0E9CD90A" w14:textId="77777777" w:rsidR="00E32880" w:rsidRPr="00C30C87" w:rsidRDefault="00000000">
      <w:pPr>
        <w:spacing w:after="0" w:line="259" w:lineRule="auto"/>
        <w:rPr>
          <w:color w:val="C00000"/>
        </w:rPr>
      </w:pPr>
      <w:r w:rsidRPr="00C30C87">
        <w:rPr>
          <w:rFonts w:ascii="Calibri" w:eastAsia="Calibri" w:hAnsi="Calibri" w:cs="Calibri"/>
          <w:color w:val="C00000"/>
        </w:rPr>
        <w:t xml:space="preserve"> </w:t>
      </w:r>
    </w:p>
    <w:p w14:paraId="323F12AD" w14:textId="77777777" w:rsidR="00E32880" w:rsidRPr="00C30C87" w:rsidRDefault="00000000">
      <w:pPr>
        <w:spacing w:after="3" w:line="259" w:lineRule="auto"/>
        <w:ind w:left="727" w:right="36" w:hanging="10"/>
        <w:rPr>
          <w:color w:val="C00000"/>
        </w:rPr>
      </w:pPr>
      <w:r w:rsidRPr="00C30C87">
        <w:rPr>
          <w:rFonts w:ascii="Calibri" w:eastAsia="Calibri" w:hAnsi="Calibri" w:cs="Calibri"/>
          <w:color w:val="C00000"/>
        </w:rPr>
        <w:t xml:space="preserve">The Cambrian Lines has now combined with the North Wales Coast lines to form a single liaison committee taking an overview of the network between Mid and North Wales. </w:t>
      </w:r>
    </w:p>
    <w:p w14:paraId="38BC399C" w14:textId="77777777" w:rsidR="00E32880" w:rsidRPr="00C30C87" w:rsidRDefault="00000000">
      <w:pPr>
        <w:spacing w:after="0" w:line="259" w:lineRule="auto"/>
        <w:rPr>
          <w:color w:val="C00000"/>
        </w:rPr>
      </w:pPr>
      <w:r w:rsidRPr="00C30C87">
        <w:rPr>
          <w:rFonts w:ascii="Calibri" w:eastAsia="Calibri" w:hAnsi="Calibri" w:cs="Calibri"/>
          <w:color w:val="C00000"/>
        </w:rPr>
        <w:t xml:space="preserve"> </w:t>
      </w:r>
    </w:p>
    <w:p w14:paraId="27FAE972" w14:textId="7155ED16" w:rsidR="00E32880" w:rsidRPr="00C30C87" w:rsidRDefault="00000000">
      <w:pPr>
        <w:spacing w:after="3" w:line="259" w:lineRule="auto"/>
        <w:ind w:left="727" w:right="36" w:hanging="10"/>
        <w:rPr>
          <w:color w:val="C00000"/>
        </w:rPr>
      </w:pPr>
      <w:r w:rsidRPr="00C30C87">
        <w:rPr>
          <w:rFonts w:ascii="Calibri" w:eastAsia="Calibri" w:hAnsi="Calibri" w:cs="Calibri"/>
          <w:color w:val="C00000"/>
        </w:rPr>
        <w:t>This report sets out the findings of surveys carried out in</w:t>
      </w:r>
      <w:r w:rsidR="00B04E60" w:rsidRPr="00C30C87">
        <w:rPr>
          <w:rFonts w:ascii="Calibri" w:eastAsia="Calibri" w:hAnsi="Calibri" w:cs="Calibri"/>
          <w:color w:val="C00000"/>
        </w:rPr>
        <w:t xml:space="preserve"> July and</w:t>
      </w:r>
      <w:r w:rsidRPr="00C30C87">
        <w:rPr>
          <w:rFonts w:ascii="Calibri" w:eastAsia="Calibri" w:hAnsi="Calibri" w:cs="Calibri"/>
          <w:color w:val="C00000"/>
        </w:rPr>
        <w:t xml:space="preserve"> August 202</w:t>
      </w:r>
      <w:r w:rsidR="00B04E60" w:rsidRPr="00C30C87">
        <w:rPr>
          <w:rFonts w:ascii="Calibri" w:eastAsia="Calibri" w:hAnsi="Calibri" w:cs="Calibri"/>
          <w:color w:val="C00000"/>
        </w:rPr>
        <w:t>5</w:t>
      </w:r>
      <w:r w:rsidRPr="00C30C87">
        <w:rPr>
          <w:rFonts w:ascii="Calibri" w:eastAsia="Calibri" w:hAnsi="Calibri" w:cs="Calibri"/>
          <w:color w:val="C00000"/>
        </w:rPr>
        <w:t xml:space="preserve"> and covers: </w:t>
      </w:r>
    </w:p>
    <w:p w14:paraId="5FDA70BC" w14:textId="77777777" w:rsidR="00E32880" w:rsidRPr="00C30C87" w:rsidRDefault="00000000">
      <w:pPr>
        <w:spacing w:after="36" w:line="259" w:lineRule="auto"/>
        <w:rPr>
          <w:color w:val="C00000"/>
        </w:rPr>
      </w:pPr>
      <w:r w:rsidRPr="00C30C87">
        <w:rPr>
          <w:rFonts w:ascii="Calibri" w:eastAsia="Calibri" w:hAnsi="Calibri" w:cs="Calibri"/>
          <w:color w:val="C00000"/>
        </w:rPr>
        <w:t xml:space="preserve"> </w:t>
      </w:r>
    </w:p>
    <w:p w14:paraId="1687D13A" w14:textId="737261A7" w:rsidR="00B04E60" w:rsidRPr="00C30C87" w:rsidRDefault="00000000" w:rsidP="00B04E60">
      <w:pPr>
        <w:pStyle w:val="ListParagraph"/>
        <w:numPr>
          <w:ilvl w:val="0"/>
          <w:numId w:val="27"/>
        </w:numPr>
        <w:spacing w:after="0" w:line="259" w:lineRule="auto"/>
        <w:ind w:right="7028"/>
        <w:rPr>
          <w:rFonts w:ascii="Calibri" w:eastAsia="Calibri" w:hAnsi="Calibri" w:cs="Calibri"/>
          <w:color w:val="C00000"/>
        </w:rPr>
      </w:pPr>
      <w:r w:rsidRPr="00C30C87">
        <w:rPr>
          <w:rFonts w:ascii="Calibri" w:eastAsia="Calibri" w:hAnsi="Calibri" w:cs="Calibri"/>
          <w:color w:val="C00000"/>
        </w:rPr>
        <w:t xml:space="preserve">Train usage </w:t>
      </w:r>
    </w:p>
    <w:p w14:paraId="06461B8F" w14:textId="77777777" w:rsidR="00B04E60" w:rsidRPr="00C30C87" w:rsidRDefault="00000000" w:rsidP="00B04E60">
      <w:pPr>
        <w:pStyle w:val="ListParagraph"/>
        <w:numPr>
          <w:ilvl w:val="0"/>
          <w:numId w:val="27"/>
        </w:numPr>
        <w:spacing w:after="0" w:line="259" w:lineRule="auto"/>
        <w:ind w:right="7028"/>
        <w:rPr>
          <w:color w:val="C00000"/>
        </w:rPr>
      </w:pPr>
      <w:r w:rsidRPr="00C30C87">
        <w:rPr>
          <w:rFonts w:ascii="Calibri" w:eastAsia="Calibri" w:hAnsi="Calibri" w:cs="Calibri"/>
          <w:color w:val="C00000"/>
        </w:rPr>
        <w:t>Travel patterns</w:t>
      </w:r>
    </w:p>
    <w:p w14:paraId="4149CDA5" w14:textId="77777777" w:rsidR="00B04E60" w:rsidRPr="00C30C87" w:rsidRDefault="00000000" w:rsidP="00B04E60">
      <w:pPr>
        <w:pStyle w:val="ListParagraph"/>
        <w:numPr>
          <w:ilvl w:val="0"/>
          <w:numId w:val="27"/>
        </w:numPr>
        <w:spacing w:after="0" w:line="259" w:lineRule="auto"/>
        <w:ind w:right="7028"/>
        <w:rPr>
          <w:color w:val="C00000"/>
        </w:rPr>
      </w:pPr>
      <w:r w:rsidRPr="00C30C87">
        <w:rPr>
          <w:rFonts w:ascii="Calibri" w:eastAsia="Calibri" w:hAnsi="Calibri" w:cs="Calibri"/>
          <w:color w:val="C00000"/>
        </w:rPr>
        <w:t xml:space="preserve">Customer service </w:t>
      </w:r>
    </w:p>
    <w:p w14:paraId="5A23D096" w14:textId="3B6A434C" w:rsidR="00E32880" w:rsidRPr="00C30C87" w:rsidRDefault="00000000" w:rsidP="00B04E60">
      <w:pPr>
        <w:pStyle w:val="ListParagraph"/>
        <w:numPr>
          <w:ilvl w:val="0"/>
          <w:numId w:val="27"/>
        </w:numPr>
        <w:spacing w:after="0" w:line="259" w:lineRule="auto"/>
        <w:ind w:right="7028"/>
        <w:rPr>
          <w:color w:val="C00000"/>
        </w:rPr>
      </w:pPr>
      <w:r w:rsidRPr="00C30C87">
        <w:rPr>
          <w:rFonts w:ascii="Calibri" w:eastAsia="Calibri" w:hAnsi="Calibri" w:cs="Calibri"/>
          <w:color w:val="C00000"/>
        </w:rPr>
        <w:t xml:space="preserve">Trains and timetabling </w:t>
      </w:r>
    </w:p>
    <w:p w14:paraId="2B05E0BC" w14:textId="77777777" w:rsidR="00E32880" w:rsidRPr="00C30C87" w:rsidRDefault="00000000" w:rsidP="00B04E60">
      <w:pPr>
        <w:tabs>
          <w:tab w:val="center" w:pos="1543"/>
          <w:tab w:val="center" w:pos="4952"/>
        </w:tabs>
        <w:spacing w:after="0" w:line="259" w:lineRule="auto"/>
        <w:ind w:left="0"/>
        <w:rPr>
          <w:color w:val="C00000"/>
        </w:rPr>
      </w:pPr>
      <w:r w:rsidRPr="00C30C87">
        <w:rPr>
          <w:rFonts w:ascii="Calibri" w:eastAsia="Calibri" w:hAnsi="Calibri" w:cs="Calibri"/>
          <w:color w:val="C00000"/>
          <w:sz w:val="22"/>
        </w:rPr>
        <w:tab/>
      </w:r>
      <w:r w:rsidRPr="00C30C87">
        <w:rPr>
          <w:rFonts w:ascii="Calibri" w:eastAsia="Calibri" w:hAnsi="Calibri" w:cs="Calibri"/>
          <w:color w:val="C00000"/>
        </w:rPr>
        <w:t>v)</w:t>
      </w:r>
      <w:r w:rsidRPr="00C30C87">
        <w:rPr>
          <w:color w:val="C00000"/>
        </w:rPr>
        <w:t xml:space="preserve"> </w:t>
      </w:r>
      <w:r w:rsidRPr="00C30C87">
        <w:rPr>
          <w:color w:val="C00000"/>
        </w:rPr>
        <w:tab/>
      </w:r>
      <w:r w:rsidRPr="00C30C87">
        <w:rPr>
          <w:rFonts w:ascii="Calibri" w:eastAsia="Calibri" w:hAnsi="Calibri" w:cs="Calibri"/>
          <w:color w:val="C00000"/>
        </w:rPr>
        <w:t xml:space="preserve">Comparisons between the current and proposed services </w:t>
      </w:r>
    </w:p>
    <w:p w14:paraId="1B8B68C3" w14:textId="77777777" w:rsidR="00E32880" w:rsidRPr="00C30C87" w:rsidRDefault="00000000">
      <w:pPr>
        <w:spacing w:after="0" w:line="259" w:lineRule="auto"/>
        <w:rPr>
          <w:color w:val="C00000"/>
        </w:rPr>
      </w:pPr>
      <w:r w:rsidRPr="00C30C87">
        <w:rPr>
          <w:rFonts w:ascii="Calibri" w:eastAsia="Calibri" w:hAnsi="Calibri" w:cs="Calibri"/>
          <w:color w:val="C00000"/>
        </w:rPr>
        <w:t xml:space="preserve"> </w:t>
      </w:r>
    </w:p>
    <w:p w14:paraId="4E3EB9DC" w14:textId="77777777" w:rsidR="00E32880" w:rsidRPr="00C30C87" w:rsidRDefault="00000000">
      <w:pPr>
        <w:spacing w:after="3" w:line="259" w:lineRule="auto"/>
        <w:ind w:left="727" w:right="36" w:hanging="10"/>
        <w:rPr>
          <w:color w:val="C00000"/>
        </w:rPr>
      </w:pPr>
      <w:r w:rsidRPr="00C30C87">
        <w:rPr>
          <w:rFonts w:ascii="Calibri" w:eastAsia="Calibri" w:hAnsi="Calibri" w:cs="Calibri"/>
          <w:color w:val="C00000"/>
        </w:rPr>
        <w:t xml:space="preserve">The main report will cover the results and conclusions from the surveys with evidence. There will also be a more detailed report on each survey conducted attached to the main report. </w:t>
      </w:r>
    </w:p>
    <w:p w14:paraId="576D0F87" w14:textId="77777777" w:rsidR="00E32880" w:rsidRPr="00C30C87" w:rsidRDefault="00000000">
      <w:pPr>
        <w:spacing w:after="0" w:line="259" w:lineRule="auto"/>
        <w:rPr>
          <w:color w:val="C00000"/>
        </w:rPr>
      </w:pPr>
      <w:r w:rsidRPr="00C30C87">
        <w:rPr>
          <w:rFonts w:ascii="Calibri" w:eastAsia="Calibri" w:hAnsi="Calibri" w:cs="Calibri"/>
          <w:color w:val="C00000"/>
        </w:rPr>
        <w:t xml:space="preserve"> </w:t>
      </w:r>
    </w:p>
    <w:p w14:paraId="0DF98962" w14:textId="63C00C5B" w:rsidR="00E32880" w:rsidRPr="00C30C87" w:rsidRDefault="00000000">
      <w:pPr>
        <w:spacing w:after="3" w:line="259" w:lineRule="auto"/>
        <w:ind w:left="727" w:right="36" w:hanging="10"/>
        <w:rPr>
          <w:color w:val="C00000"/>
        </w:rPr>
      </w:pPr>
      <w:r w:rsidRPr="00C30C87">
        <w:rPr>
          <w:rFonts w:ascii="Calibri" w:eastAsia="Calibri" w:hAnsi="Calibri" w:cs="Calibri"/>
          <w:color w:val="C00000"/>
        </w:rPr>
        <w:t xml:space="preserve">There will be another survey completed the </w:t>
      </w:r>
      <w:r w:rsidR="00B04E60" w:rsidRPr="00C30C87">
        <w:rPr>
          <w:rFonts w:ascii="Calibri" w:eastAsia="Calibri" w:hAnsi="Calibri" w:cs="Calibri"/>
          <w:color w:val="C00000"/>
        </w:rPr>
        <w:t>spring and</w:t>
      </w:r>
      <w:r w:rsidRPr="00C30C87">
        <w:rPr>
          <w:rFonts w:ascii="Calibri" w:eastAsia="Calibri" w:hAnsi="Calibri" w:cs="Calibri"/>
          <w:color w:val="C00000"/>
        </w:rPr>
        <w:t xml:space="preserve"> summer months</w:t>
      </w:r>
      <w:r w:rsidR="00B04E60" w:rsidRPr="00C30C87">
        <w:rPr>
          <w:rFonts w:ascii="Calibri" w:eastAsia="Calibri" w:hAnsi="Calibri" w:cs="Calibri"/>
          <w:color w:val="C00000"/>
        </w:rPr>
        <w:t xml:space="preserve"> 2026</w:t>
      </w:r>
      <w:r w:rsidRPr="00C30C87">
        <w:rPr>
          <w:rFonts w:ascii="Calibri" w:eastAsia="Calibri" w:hAnsi="Calibri" w:cs="Calibri"/>
          <w:color w:val="C00000"/>
        </w:rPr>
        <w:t xml:space="preserve">.  When the new 197 stock is introduced fully another set of surveys will be completed to compare the results .  </w:t>
      </w:r>
      <w:r w:rsidR="001B428F" w:rsidRPr="00C30C87">
        <w:rPr>
          <w:rFonts w:ascii="Calibri" w:eastAsia="Calibri" w:hAnsi="Calibri" w:cs="Calibri"/>
          <w:color w:val="C00000"/>
        </w:rPr>
        <w:t xml:space="preserve"> </w:t>
      </w:r>
    </w:p>
    <w:p w14:paraId="39183830" w14:textId="77777777" w:rsidR="00E32880" w:rsidRPr="00C30C87" w:rsidRDefault="00000000">
      <w:pPr>
        <w:spacing w:after="0" w:line="259" w:lineRule="auto"/>
        <w:rPr>
          <w:color w:val="C00000"/>
        </w:rPr>
      </w:pPr>
      <w:r w:rsidRPr="00C30C87">
        <w:rPr>
          <w:rFonts w:ascii="Calibri" w:eastAsia="Calibri" w:hAnsi="Calibri" w:cs="Calibri"/>
          <w:color w:val="C00000"/>
        </w:rPr>
        <w:t xml:space="preserve"> </w:t>
      </w:r>
    </w:p>
    <w:p w14:paraId="71305D21" w14:textId="77777777" w:rsidR="00E32880" w:rsidRPr="00C30C87" w:rsidRDefault="00000000">
      <w:pPr>
        <w:spacing w:after="3" w:line="259" w:lineRule="auto"/>
        <w:ind w:left="727" w:right="36" w:hanging="10"/>
        <w:rPr>
          <w:color w:val="C00000"/>
        </w:rPr>
      </w:pPr>
      <w:r w:rsidRPr="00C30C87">
        <w:rPr>
          <w:rFonts w:ascii="Calibri" w:eastAsia="Calibri" w:hAnsi="Calibri" w:cs="Calibri"/>
          <w:color w:val="C00000"/>
        </w:rPr>
        <w:t xml:space="preserve">Finally the report offers an objective view with recommendations. </w:t>
      </w:r>
    </w:p>
    <w:p w14:paraId="6771B711" w14:textId="77777777" w:rsidR="00E32880" w:rsidRPr="00C30C87" w:rsidRDefault="00000000">
      <w:pPr>
        <w:spacing w:after="0" w:line="259" w:lineRule="auto"/>
        <w:rPr>
          <w:color w:val="C00000"/>
        </w:rPr>
      </w:pPr>
      <w:r w:rsidRPr="00C30C87">
        <w:rPr>
          <w:rFonts w:ascii="Calibri" w:eastAsia="Calibri" w:hAnsi="Calibri" w:cs="Calibri"/>
          <w:color w:val="C00000"/>
        </w:rPr>
        <w:t xml:space="preserve"> </w:t>
      </w:r>
    </w:p>
    <w:p w14:paraId="1088FF97" w14:textId="6ABD5D07" w:rsidR="00E32880" w:rsidRPr="00C30C87" w:rsidRDefault="00B04E60">
      <w:pPr>
        <w:spacing w:after="3" w:line="259" w:lineRule="auto"/>
        <w:ind w:left="727" w:right="36" w:hanging="10"/>
        <w:rPr>
          <w:rFonts w:ascii="Calibri" w:eastAsia="Calibri" w:hAnsi="Calibri" w:cs="Calibri"/>
          <w:color w:val="C00000"/>
        </w:rPr>
      </w:pPr>
      <w:r w:rsidRPr="00C30C87">
        <w:rPr>
          <w:rFonts w:ascii="Calibri" w:eastAsia="Calibri" w:hAnsi="Calibri" w:cs="Calibri"/>
          <w:color w:val="C00000"/>
        </w:rPr>
        <w:t>We will share the findings of this report a copy will be issued to Transport for Wales, Welsh Government, Avanti Trains.</w:t>
      </w:r>
    </w:p>
    <w:p w14:paraId="7428DB34" w14:textId="77777777" w:rsidR="001B428F" w:rsidRPr="00C30C87" w:rsidRDefault="001B428F">
      <w:pPr>
        <w:spacing w:after="3" w:line="259" w:lineRule="auto"/>
        <w:ind w:left="727" w:right="36" w:hanging="10"/>
        <w:rPr>
          <w:rFonts w:ascii="Calibri" w:eastAsia="Calibri" w:hAnsi="Calibri" w:cs="Calibri"/>
          <w:color w:val="C00000"/>
        </w:rPr>
      </w:pPr>
    </w:p>
    <w:p w14:paraId="471943C8" w14:textId="77777777" w:rsidR="001B428F" w:rsidRPr="00C30C87" w:rsidRDefault="001B428F">
      <w:pPr>
        <w:spacing w:after="3" w:line="259" w:lineRule="auto"/>
        <w:ind w:left="727" w:right="36" w:hanging="10"/>
        <w:rPr>
          <w:rFonts w:ascii="Calibri" w:eastAsia="Calibri" w:hAnsi="Calibri" w:cs="Calibri"/>
          <w:color w:val="C00000"/>
        </w:rPr>
      </w:pPr>
    </w:p>
    <w:p w14:paraId="4A26EA51" w14:textId="77777777" w:rsidR="001B428F" w:rsidRPr="00C30C87" w:rsidRDefault="001B428F">
      <w:pPr>
        <w:spacing w:after="3" w:line="259" w:lineRule="auto"/>
        <w:ind w:left="727" w:right="36" w:hanging="10"/>
        <w:rPr>
          <w:rFonts w:ascii="Calibri" w:eastAsia="Calibri" w:hAnsi="Calibri" w:cs="Calibri"/>
          <w:color w:val="C00000"/>
        </w:rPr>
      </w:pPr>
    </w:p>
    <w:p w14:paraId="35306109" w14:textId="77777777" w:rsidR="001B428F" w:rsidRPr="00C30C87" w:rsidRDefault="001B428F">
      <w:pPr>
        <w:spacing w:after="3" w:line="259" w:lineRule="auto"/>
        <w:ind w:left="727" w:right="36" w:hanging="10"/>
        <w:rPr>
          <w:rFonts w:ascii="Calibri" w:eastAsia="Calibri" w:hAnsi="Calibri" w:cs="Calibri"/>
          <w:color w:val="C00000"/>
        </w:rPr>
      </w:pPr>
    </w:p>
    <w:p w14:paraId="634260E7" w14:textId="77777777" w:rsidR="001B428F" w:rsidRPr="00C30C87" w:rsidRDefault="001B428F">
      <w:pPr>
        <w:spacing w:after="3" w:line="259" w:lineRule="auto"/>
        <w:ind w:left="727" w:right="36" w:hanging="10"/>
        <w:rPr>
          <w:rFonts w:ascii="Calibri" w:eastAsia="Calibri" w:hAnsi="Calibri" w:cs="Calibri"/>
          <w:color w:val="C00000"/>
        </w:rPr>
      </w:pPr>
    </w:p>
    <w:p w14:paraId="1BE0A7AC" w14:textId="77777777" w:rsidR="001B428F" w:rsidRPr="00C30C87" w:rsidRDefault="001B428F">
      <w:pPr>
        <w:spacing w:after="3" w:line="259" w:lineRule="auto"/>
        <w:ind w:left="727" w:right="36" w:hanging="10"/>
        <w:rPr>
          <w:rFonts w:ascii="Calibri" w:eastAsia="Calibri" w:hAnsi="Calibri" w:cs="Calibri"/>
          <w:color w:val="C00000"/>
        </w:rPr>
      </w:pPr>
    </w:p>
    <w:p w14:paraId="0542E961" w14:textId="77777777" w:rsidR="001B428F" w:rsidRPr="00C30C87" w:rsidRDefault="001B428F">
      <w:pPr>
        <w:spacing w:after="3" w:line="259" w:lineRule="auto"/>
        <w:ind w:left="727" w:right="36" w:hanging="10"/>
        <w:rPr>
          <w:rFonts w:ascii="Calibri" w:eastAsia="Calibri" w:hAnsi="Calibri" w:cs="Calibri"/>
          <w:color w:val="C00000"/>
        </w:rPr>
      </w:pPr>
    </w:p>
    <w:p w14:paraId="5EF5CA78" w14:textId="77777777" w:rsidR="001B428F" w:rsidRPr="00C30C87" w:rsidRDefault="001B428F">
      <w:pPr>
        <w:spacing w:after="3" w:line="259" w:lineRule="auto"/>
        <w:ind w:left="727" w:right="36" w:hanging="10"/>
        <w:rPr>
          <w:color w:val="C00000"/>
        </w:rPr>
      </w:pPr>
    </w:p>
    <w:p w14:paraId="72C1F35B" w14:textId="22DFA52B" w:rsidR="00E32880" w:rsidRPr="00C30C87" w:rsidRDefault="00345650">
      <w:pPr>
        <w:spacing w:after="0" w:line="259" w:lineRule="auto"/>
        <w:ind w:left="0" w:right="1310"/>
        <w:jc w:val="center"/>
        <w:rPr>
          <w:color w:val="C00000"/>
        </w:rPr>
      </w:pPr>
      <w:r>
        <w:rPr>
          <w:color w:val="C00000"/>
          <w:sz w:val="40"/>
        </w:rPr>
        <w:t xml:space="preserve">       </w:t>
      </w:r>
      <w:r w:rsidRPr="00C30C87">
        <w:rPr>
          <w:noProof/>
          <w:color w:val="C00000"/>
        </w:rPr>
        <w:drawing>
          <wp:inline distT="0" distB="0" distL="0" distR="0" wp14:anchorId="12ACB02D" wp14:editId="476D2936">
            <wp:extent cx="1956391" cy="1520456"/>
            <wp:effectExtent l="0" t="0" r="6350" b="3810"/>
            <wp:docPr id="364" name="Picture 364"/>
            <wp:cNvGraphicFramePr/>
            <a:graphic xmlns:a="http://schemas.openxmlformats.org/drawingml/2006/main">
              <a:graphicData uri="http://schemas.openxmlformats.org/drawingml/2006/picture">
                <pic:pic xmlns:pic="http://schemas.openxmlformats.org/drawingml/2006/picture">
                  <pic:nvPicPr>
                    <pic:cNvPr id="364" name="Picture 364"/>
                    <pic:cNvPicPr/>
                  </pic:nvPicPr>
                  <pic:blipFill>
                    <a:blip r:embed="rId9"/>
                    <a:stretch>
                      <a:fillRect/>
                    </a:stretch>
                  </pic:blipFill>
                  <pic:spPr>
                    <a:xfrm>
                      <a:off x="0" y="0"/>
                      <a:ext cx="1961024" cy="1524057"/>
                    </a:xfrm>
                    <a:prstGeom prst="rect">
                      <a:avLst/>
                    </a:prstGeom>
                  </pic:spPr>
                </pic:pic>
              </a:graphicData>
            </a:graphic>
          </wp:inline>
        </w:drawing>
      </w:r>
      <w:r w:rsidRPr="00C30C87">
        <w:rPr>
          <w:color w:val="C00000"/>
          <w:sz w:val="40"/>
        </w:rPr>
        <w:t xml:space="preserve"> </w:t>
      </w:r>
    </w:p>
    <w:p w14:paraId="15A1F068" w14:textId="77777777" w:rsidR="00E32880" w:rsidRPr="00C30C87" w:rsidRDefault="00000000">
      <w:pPr>
        <w:spacing w:after="0" w:line="259" w:lineRule="auto"/>
        <w:ind w:left="0" w:right="2041"/>
        <w:jc w:val="right"/>
        <w:rPr>
          <w:color w:val="C00000"/>
        </w:rPr>
      </w:pPr>
      <w:r w:rsidRPr="00C30C87">
        <w:rPr>
          <w:color w:val="C00000"/>
          <w:sz w:val="40"/>
        </w:rPr>
        <w:t xml:space="preserve"> </w:t>
      </w:r>
    </w:p>
    <w:p w14:paraId="0090937C" w14:textId="19CB1D20" w:rsidR="00E32880" w:rsidRPr="00C30C87" w:rsidRDefault="00000000" w:rsidP="00B04E60">
      <w:pPr>
        <w:spacing w:after="160" w:line="259" w:lineRule="auto"/>
        <w:ind w:left="0"/>
        <w:jc w:val="center"/>
        <w:rPr>
          <w:color w:val="C00000"/>
        </w:rPr>
      </w:pPr>
      <w:r w:rsidRPr="00C30C87">
        <w:rPr>
          <w:color w:val="C00000"/>
          <w:sz w:val="40"/>
        </w:rPr>
        <w:t>CONTENTS</w:t>
      </w:r>
    </w:p>
    <w:p w14:paraId="4576BD62" w14:textId="2029148B" w:rsidR="00E32880" w:rsidRPr="00C30C87" w:rsidRDefault="00E32880" w:rsidP="00B04E60">
      <w:pPr>
        <w:spacing w:after="160" w:line="259" w:lineRule="auto"/>
        <w:ind w:left="0"/>
        <w:jc w:val="center"/>
        <w:rPr>
          <w:color w:val="C00000"/>
        </w:rPr>
      </w:pPr>
    </w:p>
    <w:p w14:paraId="774C416D" w14:textId="1672BF73" w:rsidR="00E32880" w:rsidRPr="00C30C87" w:rsidRDefault="00B04E60" w:rsidP="00B04E60">
      <w:pPr>
        <w:tabs>
          <w:tab w:val="center" w:pos="732"/>
          <w:tab w:val="center" w:pos="2038"/>
          <w:tab w:val="center" w:pos="3613"/>
          <w:tab w:val="center" w:pos="4333"/>
          <w:tab w:val="center" w:pos="5053"/>
          <w:tab w:val="center" w:pos="5773"/>
          <w:tab w:val="center" w:pos="6982"/>
        </w:tabs>
        <w:spacing w:after="160" w:line="259" w:lineRule="auto"/>
        <w:ind w:left="0"/>
        <w:jc w:val="center"/>
        <w:rPr>
          <w:color w:val="C00000"/>
        </w:rPr>
      </w:pPr>
      <w:r w:rsidRPr="00C30C87">
        <w:rPr>
          <w:color w:val="C00000"/>
          <w:sz w:val="32"/>
        </w:rPr>
        <w:t xml:space="preserve">      Forward  </w:t>
      </w:r>
      <w:r w:rsidRPr="00C30C87">
        <w:rPr>
          <w:color w:val="C00000"/>
          <w:sz w:val="32"/>
        </w:rPr>
        <w:tab/>
        <w:t xml:space="preserve"> </w:t>
      </w:r>
      <w:r w:rsidRPr="00C30C87">
        <w:rPr>
          <w:color w:val="C00000"/>
          <w:sz w:val="32"/>
        </w:rPr>
        <w:tab/>
        <w:t xml:space="preserve"> </w:t>
      </w:r>
      <w:r w:rsidRPr="00C30C87">
        <w:rPr>
          <w:color w:val="C00000"/>
          <w:sz w:val="32"/>
        </w:rPr>
        <w:tab/>
        <w:t xml:space="preserve"> </w:t>
      </w:r>
      <w:r w:rsidRPr="00C30C87">
        <w:rPr>
          <w:color w:val="C00000"/>
          <w:sz w:val="32"/>
        </w:rPr>
        <w:tab/>
        <w:t xml:space="preserve">       page 2</w:t>
      </w:r>
    </w:p>
    <w:p w14:paraId="4376DC52" w14:textId="0E38B5C5" w:rsidR="00E32880" w:rsidRPr="00C30C87" w:rsidRDefault="00000000" w:rsidP="00B04E60">
      <w:pPr>
        <w:numPr>
          <w:ilvl w:val="0"/>
          <w:numId w:val="1"/>
        </w:numPr>
        <w:spacing w:after="160" w:line="259" w:lineRule="auto"/>
        <w:ind w:hanging="360"/>
        <w:jc w:val="center"/>
        <w:rPr>
          <w:color w:val="C00000"/>
        </w:rPr>
      </w:pPr>
      <w:r w:rsidRPr="00C30C87">
        <w:rPr>
          <w:color w:val="C00000"/>
          <w:sz w:val="32"/>
        </w:rPr>
        <w:t xml:space="preserve">The Association </w:t>
      </w:r>
      <w:r w:rsidRPr="00C30C87">
        <w:rPr>
          <w:color w:val="C00000"/>
          <w:sz w:val="32"/>
        </w:rPr>
        <w:tab/>
        <w:t xml:space="preserve"> </w:t>
      </w:r>
      <w:r w:rsidRPr="00C30C87">
        <w:rPr>
          <w:color w:val="C00000"/>
          <w:sz w:val="32"/>
        </w:rPr>
        <w:tab/>
        <w:t xml:space="preserve"> </w:t>
      </w:r>
      <w:r w:rsidRPr="00C30C87">
        <w:rPr>
          <w:color w:val="C00000"/>
          <w:sz w:val="32"/>
        </w:rPr>
        <w:tab/>
        <w:t xml:space="preserve"> </w:t>
      </w:r>
      <w:r w:rsidRPr="00C30C87">
        <w:rPr>
          <w:color w:val="C00000"/>
          <w:sz w:val="32"/>
        </w:rPr>
        <w:tab/>
        <w:t>page 4</w:t>
      </w:r>
    </w:p>
    <w:p w14:paraId="41EF1B04" w14:textId="30A20954" w:rsidR="00E32880" w:rsidRPr="00C30C87" w:rsidRDefault="00000000" w:rsidP="00B04E60">
      <w:pPr>
        <w:numPr>
          <w:ilvl w:val="0"/>
          <w:numId w:val="1"/>
        </w:numPr>
        <w:spacing w:after="160" w:line="259" w:lineRule="auto"/>
        <w:ind w:hanging="360"/>
        <w:jc w:val="center"/>
        <w:rPr>
          <w:color w:val="C00000"/>
        </w:rPr>
      </w:pPr>
      <w:r w:rsidRPr="00C30C87">
        <w:rPr>
          <w:color w:val="C00000"/>
          <w:sz w:val="32"/>
        </w:rPr>
        <w:t xml:space="preserve">History and introduction  </w:t>
      </w:r>
      <w:r w:rsidRPr="00C30C87">
        <w:rPr>
          <w:color w:val="C00000"/>
          <w:sz w:val="32"/>
        </w:rPr>
        <w:tab/>
        <w:t xml:space="preserve"> </w:t>
      </w:r>
      <w:r w:rsidRPr="00C30C87">
        <w:rPr>
          <w:color w:val="C00000"/>
          <w:sz w:val="32"/>
        </w:rPr>
        <w:tab/>
        <w:t>page 5</w:t>
      </w:r>
    </w:p>
    <w:p w14:paraId="0CEC5182" w14:textId="534CAF49" w:rsidR="00E32880" w:rsidRPr="00C30C87" w:rsidRDefault="00000000" w:rsidP="00B04E60">
      <w:pPr>
        <w:numPr>
          <w:ilvl w:val="0"/>
          <w:numId w:val="1"/>
        </w:numPr>
        <w:spacing w:after="160" w:line="259" w:lineRule="auto"/>
        <w:ind w:hanging="360"/>
        <w:jc w:val="center"/>
        <w:rPr>
          <w:color w:val="C00000"/>
        </w:rPr>
      </w:pPr>
      <w:r w:rsidRPr="00C30C87">
        <w:rPr>
          <w:color w:val="C00000"/>
          <w:sz w:val="32"/>
        </w:rPr>
        <w:t xml:space="preserve">Aims &amp; objectives of the report </w:t>
      </w:r>
      <w:r w:rsidRPr="00C30C87">
        <w:rPr>
          <w:color w:val="C00000"/>
          <w:sz w:val="32"/>
        </w:rPr>
        <w:tab/>
        <w:t>page 7</w:t>
      </w:r>
    </w:p>
    <w:p w14:paraId="60FF8EAA" w14:textId="3FED6035" w:rsidR="00E32880" w:rsidRPr="00C30C87" w:rsidRDefault="00000000" w:rsidP="00B04E60">
      <w:pPr>
        <w:numPr>
          <w:ilvl w:val="0"/>
          <w:numId w:val="1"/>
        </w:numPr>
        <w:spacing w:after="160" w:line="259" w:lineRule="auto"/>
        <w:ind w:hanging="360"/>
        <w:jc w:val="center"/>
        <w:rPr>
          <w:color w:val="C00000"/>
        </w:rPr>
      </w:pPr>
      <w:r w:rsidRPr="00C30C87">
        <w:rPr>
          <w:color w:val="C00000"/>
          <w:sz w:val="32"/>
        </w:rPr>
        <w:t xml:space="preserve">Survey method  </w:t>
      </w:r>
      <w:r w:rsidRPr="00C30C87">
        <w:rPr>
          <w:color w:val="C00000"/>
          <w:sz w:val="32"/>
        </w:rPr>
        <w:tab/>
        <w:t xml:space="preserve"> </w:t>
      </w:r>
      <w:r w:rsidRPr="00C30C87">
        <w:rPr>
          <w:color w:val="C00000"/>
          <w:sz w:val="32"/>
        </w:rPr>
        <w:tab/>
        <w:t xml:space="preserve"> </w:t>
      </w:r>
      <w:r w:rsidRPr="00C30C87">
        <w:rPr>
          <w:color w:val="C00000"/>
          <w:sz w:val="32"/>
        </w:rPr>
        <w:tab/>
        <w:t xml:space="preserve"> </w:t>
      </w:r>
      <w:r w:rsidRPr="00C30C87">
        <w:rPr>
          <w:color w:val="C00000"/>
          <w:sz w:val="32"/>
        </w:rPr>
        <w:tab/>
        <w:t>page 8</w:t>
      </w:r>
    </w:p>
    <w:p w14:paraId="4710F091" w14:textId="10909F2F" w:rsidR="00E32880" w:rsidRPr="00C30C87" w:rsidRDefault="00000000" w:rsidP="00B04E60">
      <w:pPr>
        <w:numPr>
          <w:ilvl w:val="0"/>
          <w:numId w:val="1"/>
        </w:numPr>
        <w:spacing w:after="160" w:line="259" w:lineRule="auto"/>
        <w:ind w:hanging="360"/>
        <w:jc w:val="center"/>
        <w:rPr>
          <w:color w:val="C00000"/>
        </w:rPr>
      </w:pPr>
      <w:r w:rsidRPr="00C30C87">
        <w:rPr>
          <w:color w:val="C00000"/>
          <w:sz w:val="32"/>
        </w:rPr>
        <w:t xml:space="preserve">North Wales Coast line  </w:t>
      </w:r>
      <w:r w:rsidRPr="00C30C87">
        <w:rPr>
          <w:color w:val="C00000"/>
          <w:sz w:val="32"/>
        </w:rPr>
        <w:tab/>
        <w:t xml:space="preserve"> </w:t>
      </w:r>
      <w:r w:rsidRPr="00C30C87">
        <w:rPr>
          <w:color w:val="C00000"/>
          <w:sz w:val="32"/>
        </w:rPr>
        <w:tab/>
        <w:t>page 9</w:t>
      </w:r>
    </w:p>
    <w:p w14:paraId="6FE9B839" w14:textId="734D5C50" w:rsidR="00E32880" w:rsidRPr="00C30C87" w:rsidRDefault="00345650" w:rsidP="00B04E60">
      <w:pPr>
        <w:numPr>
          <w:ilvl w:val="0"/>
          <w:numId w:val="1"/>
        </w:numPr>
        <w:spacing w:after="160" w:line="259" w:lineRule="auto"/>
        <w:ind w:hanging="360"/>
        <w:jc w:val="center"/>
        <w:rPr>
          <w:color w:val="C00000"/>
        </w:rPr>
      </w:pPr>
      <w:r>
        <w:rPr>
          <w:color w:val="C00000"/>
          <w:sz w:val="32"/>
        </w:rPr>
        <w:t xml:space="preserve"> Llandudno </w:t>
      </w:r>
      <w:proofErr w:type="spellStart"/>
      <w:r>
        <w:rPr>
          <w:color w:val="C00000"/>
          <w:sz w:val="32"/>
        </w:rPr>
        <w:t>Junc</w:t>
      </w:r>
      <w:proofErr w:type="spellEnd"/>
      <w:r>
        <w:rPr>
          <w:color w:val="C00000"/>
          <w:sz w:val="32"/>
        </w:rPr>
        <w:t xml:space="preserve"> - Wolverhampton</w:t>
      </w:r>
      <w:r w:rsidRPr="00C30C87">
        <w:rPr>
          <w:color w:val="C00000"/>
          <w:sz w:val="32"/>
        </w:rPr>
        <w:t xml:space="preserve"> page 1</w:t>
      </w:r>
      <w:r>
        <w:rPr>
          <w:color w:val="C00000"/>
          <w:sz w:val="32"/>
        </w:rPr>
        <w:t>3</w:t>
      </w:r>
    </w:p>
    <w:p w14:paraId="744D62D5" w14:textId="103E5F4D" w:rsidR="00E32880" w:rsidRPr="00C30C87" w:rsidRDefault="00000000" w:rsidP="00B04E60">
      <w:pPr>
        <w:numPr>
          <w:ilvl w:val="0"/>
          <w:numId w:val="1"/>
        </w:numPr>
        <w:spacing w:after="160" w:line="259" w:lineRule="auto"/>
        <w:ind w:hanging="360"/>
        <w:jc w:val="center"/>
        <w:rPr>
          <w:color w:val="C00000"/>
        </w:rPr>
      </w:pPr>
      <w:r w:rsidRPr="00C30C87">
        <w:rPr>
          <w:color w:val="C00000"/>
          <w:sz w:val="32"/>
        </w:rPr>
        <w:t xml:space="preserve">Cambrian main line  </w:t>
      </w:r>
      <w:r w:rsidRPr="00C30C87">
        <w:rPr>
          <w:color w:val="C00000"/>
          <w:sz w:val="32"/>
        </w:rPr>
        <w:tab/>
        <w:t xml:space="preserve"> </w:t>
      </w:r>
      <w:r w:rsidRPr="00C30C87">
        <w:rPr>
          <w:color w:val="C00000"/>
          <w:sz w:val="32"/>
        </w:rPr>
        <w:tab/>
        <w:t xml:space="preserve"> </w:t>
      </w:r>
      <w:r w:rsidRPr="00C30C87">
        <w:rPr>
          <w:color w:val="C00000"/>
          <w:sz w:val="32"/>
        </w:rPr>
        <w:tab/>
        <w:t xml:space="preserve">page </w:t>
      </w:r>
      <w:r w:rsidR="00345650">
        <w:rPr>
          <w:color w:val="C00000"/>
          <w:sz w:val="32"/>
        </w:rPr>
        <w:t>15</w:t>
      </w:r>
    </w:p>
    <w:p w14:paraId="57D57698" w14:textId="38E34010" w:rsidR="00E32880" w:rsidRPr="00C30C87" w:rsidRDefault="00B54731" w:rsidP="00B04E60">
      <w:pPr>
        <w:numPr>
          <w:ilvl w:val="0"/>
          <w:numId w:val="1"/>
        </w:numPr>
        <w:spacing w:after="160" w:line="259" w:lineRule="auto"/>
        <w:ind w:hanging="360"/>
        <w:jc w:val="center"/>
        <w:rPr>
          <w:color w:val="C00000"/>
        </w:rPr>
      </w:pPr>
      <w:r>
        <w:rPr>
          <w:color w:val="C00000"/>
          <w:sz w:val="32"/>
        </w:rPr>
        <w:t>Recommendations</w:t>
      </w:r>
      <w:r w:rsidRPr="00C30C87">
        <w:rPr>
          <w:color w:val="C00000"/>
          <w:sz w:val="32"/>
        </w:rPr>
        <w:t xml:space="preserve"> </w:t>
      </w:r>
      <w:r w:rsidRPr="00C30C87">
        <w:rPr>
          <w:color w:val="C00000"/>
          <w:sz w:val="32"/>
        </w:rPr>
        <w:tab/>
        <w:t xml:space="preserve"> </w:t>
      </w:r>
      <w:r w:rsidRPr="00C30C87">
        <w:rPr>
          <w:color w:val="C00000"/>
          <w:sz w:val="32"/>
        </w:rPr>
        <w:tab/>
        <w:t xml:space="preserve"> </w:t>
      </w:r>
      <w:r w:rsidRPr="00C30C87">
        <w:rPr>
          <w:color w:val="C00000"/>
          <w:sz w:val="32"/>
        </w:rPr>
        <w:tab/>
        <w:t xml:space="preserve">page </w:t>
      </w:r>
      <w:r>
        <w:rPr>
          <w:color w:val="C00000"/>
          <w:sz w:val="32"/>
        </w:rPr>
        <w:t>19</w:t>
      </w:r>
    </w:p>
    <w:p w14:paraId="1252A491" w14:textId="2721B50A" w:rsidR="00E32880" w:rsidRDefault="00FB0DE3" w:rsidP="00FB0DE3">
      <w:pPr>
        <w:spacing w:after="160" w:line="259" w:lineRule="auto"/>
        <w:ind w:left="1452" w:firstLine="708"/>
        <w:rPr>
          <w:color w:val="C00000"/>
          <w:sz w:val="32"/>
        </w:rPr>
      </w:pPr>
      <w:r>
        <w:rPr>
          <w:color w:val="C00000"/>
          <w:sz w:val="32"/>
        </w:rPr>
        <w:t xml:space="preserve">      </w:t>
      </w:r>
      <w:r w:rsidR="00345650">
        <w:rPr>
          <w:color w:val="C00000"/>
          <w:sz w:val="32"/>
        </w:rPr>
        <w:t xml:space="preserve">A. </w:t>
      </w:r>
      <w:r w:rsidRPr="00FB0DE3">
        <w:rPr>
          <w:color w:val="C00000"/>
          <w:sz w:val="32"/>
        </w:rPr>
        <w:t>Survey instructions</w:t>
      </w:r>
    </w:p>
    <w:p w14:paraId="366733DB" w14:textId="1A2F427A" w:rsidR="00345650" w:rsidRDefault="00345650" w:rsidP="00FB0DE3">
      <w:pPr>
        <w:spacing w:after="160" w:line="259" w:lineRule="auto"/>
        <w:ind w:left="1452" w:firstLine="708"/>
        <w:rPr>
          <w:color w:val="C00000"/>
          <w:sz w:val="32"/>
        </w:rPr>
      </w:pPr>
      <w:r>
        <w:rPr>
          <w:color w:val="C00000"/>
          <w:sz w:val="32"/>
        </w:rPr>
        <w:t xml:space="preserve">      B.</w:t>
      </w:r>
      <w:r w:rsidRPr="00345650">
        <w:rPr>
          <w:color w:val="C00000"/>
          <w:sz w:val="32"/>
        </w:rPr>
        <w:t xml:space="preserve"> </w:t>
      </w:r>
      <w:r>
        <w:rPr>
          <w:color w:val="C00000"/>
          <w:sz w:val="32"/>
        </w:rPr>
        <w:t xml:space="preserve">Survey charts </w:t>
      </w:r>
    </w:p>
    <w:p w14:paraId="4320FB23" w14:textId="23AD4258" w:rsidR="00345650" w:rsidRDefault="00345650" w:rsidP="00FB0DE3">
      <w:pPr>
        <w:spacing w:after="160" w:line="259" w:lineRule="auto"/>
        <w:ind w:left="1452" w:firstLine="708"/>
        <w:rPr>
          <w:color w:val="C00000"/>
          <w:sz w:val="32"/>
        </w:rPr>
      </w:pPr>
      <w:r>
        <w:rPr>
          <w:color w:val="C00000"/>
          <w:sz w:val="32"/>
        </w:rPr>
        <w:t xml:space="preserve">      C. Notes on the days surveyed</w:t>
      </w:r>
    </w:p>
    <w:p w14:paraId="79A345EC" w14:textId="2C3388F6" w:rsidR="00345650" w:rsidRPr="00FB0DE3" w:rsidRDefault="00345650" w:rsidP="00FB0DE3">
      <w:pPr>
        <w:spacing w:after="160" w:line="259" w:lineRule="auto"/>
        <w:ind w:left="1452" w:firstLine="708"/>
        <w:rPr>
          <w:color w:val="C00000"/>
        </w:rPr>
      </w:pPr>
      <w:r>
        <w:rPr>
          <w:color w:val="C00000"/>
          <w:sz w:val="32"/>
        </w:rPr>
        <w:t xml:space="preserve">      D.  Suggested top priorities.</w:t>
      </w:r>
    </w:p>
    <w:p w14:paraId="79067BF6" w14:textId="76B29FAA" w:rsidR="00E32880" w:rsidRDefault="00E32880" w:rsidP="00FB0DE3">
      <w:pPr>
        <w:spacing w:after="0" w:line="259" w:lineRule="auto"/>
        <w:ind w:left="775"/>
        <w:rPr>
          <w:color w:val="C00000"/>
        </w:rPr>
      </w:pPr>
    </w:p>
    <w:p w14:paraId="6161163D" w14:textId="77777777" w:rsidR="00B54731" w:rsidRDefault="00B54731" w:rsidP="00FB0DE3">
      <w:pPr>
        <w:spacing w:after="0" w:line="259" w:lineRule="auto"/>
        <w:ind w:left="775"/>
        <w:rPr>
          <w:color w:val="C00000"/>
        </w:rPr>
      </w:pPr>
    </w:p>
    <w:p w14:paraId="441F1327" w14:textId="77777777" w:rsidR="00B54731" w:rsidRDefault="00B54731" w:rsidP="00FB0DE3">
      <w:pPr>
        <w:spacing w:after="0" w:line="259" w:lineRule="auto"/>
        <w:ind w:left="775"/>
        <w:rPr>
          <w:color w:val="C00000"/>
        </w:rPr>
      </w:pPr>
    </w:p>
    <w:p w14:paraId="4EEAB357" w14:textId="77777777" w:rsidR="00B54731" w:rsidRDefault="00B54731" w:rsidP="00FB0DE3">
      <w:pPr>
        <w:spacing w:after="0" w:line="259" w:lineRule="auto"/>
        <w:ind w:left="775"/>
        <w:rPr>
          <w:color w:val="C00000"/>
        </w:rPr>
      </w:pPr>
    </w:p>
    <w:p w14:paraId="17A7466E" w14:textId="77777777" w:rsidR="00B54731" w:rsidRDefault="00B54731" w:rsidP="00FB0DE3">
      <w:pPr>
        <w:spacing w:after="0" w:line="259" w:lineRule="auto"/>
        <w:ind w:left="775"/>
        <w:rPr>
          <w:color w:val="C00000"/>
        </w:rPr>
      </w:pPr>
    </w:p>
    <w:p w14:paraId="15DAD62C" w14:textId="77777777" w:rsidR="00B54731" w:rsidRDefault="00B54731" w:rsidP="00FB0DE3">
      <w:pPr>
        <w:spacing w:after="0" w:line="259" w:lineRule="auto"/>
        <w:ind w:left="775"/>
        <w:rPr>
          <w:color w:val="C00000"/>
        </w:rPr>
      </w:pPr>
    </w:p>
    <w:p w14:paraId="3140C379" w14:textId="77777777" w:rsidR="00B54731" w:rsidRDefault="00B54731" w:rsidP="00FB0DE3">
      <w:pPr>
        <w:spacing w:after="0" w:line="259" w:lineRule="auto"/>
        <w:ind w:left="775"/>
        <w:rPr>
          <w:color w:val="C00000"/>
        </w:rPr>
      </w:pPr>
    </w:p>
    <w:p w14:paraId="034B9E27" w14:textId="77777777" w:rsidR="00B54731" w:rsidRDefault="00B54731" w:rsidP="00FB0DE3">
      <w:pPr>
        <w:spacing w:after="0" w:line="259" w:lineRule="auto"/>
        <w:ind w:left="775"/>
        <w:rPr>
          <w:color w:val="C00000"/>
        </w:rPr>
      </w:pPr>
    </w:p>
    <w:p w14:paraId="7E7A8DC0" w14:textId="77777777" w:rsidR="00B54731" w:rsidRDefault="00B54731" w:rsidP="00FB0DE3">
      <w:pPr>
        <w:spacing w:after="0" w:line="259" w:lineRule="auto"/>
        <w:ind w:left="775"/>
        <w:rPr>
          <w:color w:val="C00000"/>
        </w:rPr>
      </w:pPr>
    </w:p>
    <w:p w14:paraId="1D3365AE" w14:textId="77777777" w:rsidR="00FB0DE3" w:rsidRPr="00C30C87" w:rsidRDefault="00FB0DE3" w:rsidP="00345650">
      <w:pPr>
        <w:spacing w:after="0" w:line="259" w:lineRule="auto"/>
        <w:ind w:left="0"/>
        <w:rPr>
          <w:color w:val="C00000"/>
        </w:rPr>
      </w:pPr>
    </w:p>
    <w:p w14:paraId="08CE9591" w14:textId="77777777" w:rsidR="00E32880" w:rsidRPr="00C30C87" w:rsidRDefault="00000000">
      <w:pPr>
        <w:spacing w:after="98" w:line="259" w:lineRule="auto"/>
        <w:ind w:left="772"/>
        <w:jc w:val="center"/>
        <w:rPr>
          <w:color w:val="C00000"/>
        </w:rPr>
      </w:pPr>
      <w:r w:rsidRPr="00C30C87">
        <w:rPr>
          <w:noProof/>
          <w:color w:val="C00000"/>
        </w:rPr>
        <w:drawing>
          <wp:inline distT="0" distB="0" distL="0" distR="0" wp14:anchorId="49FBA332" wp14:editId="55B09C60">
            <wp:extent cx="1808734" cy="973455"/>
            <wp:effectExtent l="0" t="0" r="0" b="0"/>
            <wp:docPr id="473" name="Picture 473"/>
            <wp:cNvGraphicFramePr/>
            <a:graphic xmlns:a="http://schemas.openxmlformats.org/drawingml/2006/main">
              <a:graphicData uri="http://schemas.openxmlformats.org/drawingml/2006/picture">
                <pic:pic xmlns:pic="http://schemas.openxmlformats.org/drawingml/2006/picture">
                  <pic:nvPicPr>
                    <pic:cNvPr id="473" name="Picture 473"/>
                    <pic:cNvPicPr/>
                  </pic:nvPicPr>
                  <pic:blipFill>
                    <a:blip r:embed="rId10"/>
                    <a:stretch>
                      <a:fillRect/>
                    </a:stretch>
                  </pic:blipFill>
                  <pic:spPr>
                    <a:xfrm>
                      <a:off x="0" y="0"/>
                      <a:ext cx="1808734" cy="973455"/>
                    </a:xfrm>
                    <a:prstGeom prst="rect">
                      <a:avLst/>
                    </a:prstGeom>
                  </pic:spPr>
                </pic:pic>
              </a:graphicData>
            </a:graphic>
          </wp:inline>
        </w:drawing>
      </w:r>
      <w:r w:rsidRPr="00C30C87">
        <w:rPr>
          <w:b/>
          <w:color w:val="C00000"/>
          <w:sz w:val="28"/>
        </w:rPr>
        <w:t xml:space="preserve"> </w:t>
      </w:r>
    </w:p>
    <w:p w14:paraId="784C7F43" w14:textId="77777777" w:rsidR="00E32880" w:rsidRPr="00C30C87" w:rsidRDefault="00000000">
      <w:pPr>
        <w:spacing w:after="46" w:line="259" w:lineRule="auto"/>
        <w:rPr>
          <w:color w:val="C00000"/>
        </w:rPr>
      </w:pPr>
      <w:r w:rsidRPr="00C30C87">
        <w:rPr>
          <w:b/>
          <w:color w:val="C00000"/>
          <w:sz w:val="28"/>
        </w:rPr>
        <w:t xml:space="preserve"> </w:t>
      </w:r>
    </w:p>
    <w:p w14:paraId="29BB3842" w14:textId="77777777" w:rsidR="00E32880" w:rsidRPr="00C30C87" w:rsidRDefault="00000000">
      <w:pPr>
        <w:pStyle w:val="Heading1"/>
        <w:ind w:left="727"/>
        <w:rPr>
          <w:color w:val="C00000"/>
        </w:rPr>
      </w:pPr>
      <w:r w:rsidRPr="00C30C87">
        <w:rPr>
          <w:color w:val="C00000"/>
          <w:sz w:val="28"/>
        </w:rPr>
        <w:t xml:space="preserve">1. The North &amp; Mid Wales Association of Local Councils </w:t>
      </w:r>
    </w:p>
    <w:p w14:paraId="0E6A0CD4" w14:textId="77777777" w:rsidR="00E32880" w:rsidRPr="00C30C87" w:rsidRDefault="00000000">
      <w:pPr>
        <w:spacing w:after="0" w:line="259" w:lineRule="auto"/>
        <w:rPr>
          <w:color w:val="C00000"/>
        </w:rPr>
      </w:pPr>
      <w:r w:rsidRPr="00C30C87">
        <w:rPr>
          <w:b/>
          <w:color w:val="C00000"/>
        </w:rPr>
        <w:t xml:space="preserve"> </w:t>
      </w:r>
    </w:p>
    <w:p w14:paraId="157AD41F" w14:textId="77777777" w:rsidR="00E32880" w:rsidRPr="00C30C87" w:rsidRDefault="00000000">
      <w:pPr>
        <w:spacing w:after="28"/>
        <w:ind w:left="717" w:right="134"/>
        <w:rPr>
          <w:color w:val="C00000"/>
        </w:rPr>
      </w:pPr>
      <w:r w:rsidRPr="00C30C87">
        <w:rPr>
          <w:color w:val="C00000"/>
        </w:rPr>
        <w:t xml:space="preserve">The Association was originally formed over 45 years to represent the residents in North Wales.  In the last 25 years this has expanded to include Mid Wales. </w:t>
      </w:r>
    </w:p>
    <w:p w14:paraId="24285818" w14:textId="77777777" w:rsidR="00E32880" w:rsidRPr="00C30C87" w:rsidRDefault="00000000">
      <w:pPr>
        <w:spacing w:after="0" w:line="259" w:lineRule="auto"/>
        <w:rPr>
          <w:color w:val="C00000"/>
        </w:rPr>
      </w:pPr>
      <w:r w:rsidRPr="00C30C87">
        <w:rPr>
          <w:color w:val="C00000"/>
        </w:rPr>
        <w:t xml:space="preserve"> </w:t>
      </w:r>
    </w:p>
    <w:p w14:paraId="3AC8585A" w14:textId="6C9742DA" w:rsidR="00E32880" w:rsidRPr="00C30C87" w:rsidRDefault="00000000">
      <w:pPr>
        <w:spacing w:after="25" w:line="252" w:lineRule="auto"/>
        <w:ind w:left="727" w:right="252" w:hanging="10"/>
        <w:jc w:val="both"/>
        <w:rPr>
          <w:color w:val="C00000"/>
        </w:rPr>
      </w:pPr>
      <w:r w:rsidRPr="00C30C87">
        <w:rPr>
          <w:color w:val="C00000"/>
        </w:rPr>
        <w:t xml:space="preserve">The current membership comprises </w:t>
      </w:r>
      <w:r w:rsidR="001B428F" w:rsidRPr="00C30C87">
        <w:rPr>
          <w:color w:val="C00000"/>
        </w:rPr>
        <w:t>approx</w:t>
      </w:r>
      <w:r w:rsidRPr="00C30C87">
        <w:rPr>
          <w:color w:val="C00000"/>
        </w:rPr>
        <w:t xml:space="preserve"> </w:t>
      </w:r>
      <w:r w:rsidR="00B04E60" w:rsidRPr="00C30C87">
        <w:rPr>
          <w:color w:val="C00000"/>
        </w:rPr>
        <w:t>25</w:t>
      </w:r>
      <w:r w:rsidRPr="00C30C87">
        <w:rPr>
          <w:color w:val="C00000"/>
        </w:rPr>
        <w:t xml:space="preserve"> Town or Community Councils covering a whole range of communities who are full members.  In addition there are </w:t>
      </w:r>
      <w:r w:rsidR="00B04E60" w:rsidRPr="00C30C87">
        <w:rPr>
          <w:color w:val="C00000"/>
        </w:rPr>
        <w:t>15</w:t>
      </w:r>
      <w:r w:rsidRPr="00C30C87">
        <w:rPr>
          <w:color w:val="C00000"/>
        </w:rPr>
        <w:t xml:space="preserve"> associate members </w:t>
      </w:r>
      <w:r w:rsidR="001B428F" w:rsidRPr="00C30C87">
        <w:rPr>
          <w:color w:val="C00000"/>
        </w:rPr>
        <w:t>(</w:t>
      </w:r>
      <w:r w:rsidRPr="00C30C87">
        <w:rPr>
          <w:color w:val="C00000"/>
        </w:rPr>
        <w:t xml:space="preserve">with particular transport interests) </w:t>
      </w:r>
    </w:p>
    <w:p w14:paraId="32F2410C" w14:textId="77777777" w:rsidR="00E32880" w:rsidRPr="00C30C87" w:rsidRDefault="00000000">
      <w:pPr>
        <w:spacing w:after="0" w:line="259" w:lineRule="auto"/>
        <w:rPr>
          <w:color w:val="C00000"/>
        </w:rPr>
      </w:pPr>
      <w:r w:rsidRPr="00C30C87">
        <w:rPr>
          <w:color w:val="C00000"/>
        </w:rPr>
        <w:t xml:space="preserve"> </w:t>
      </w:r>
    </w:p>
    <w:p w14:paraId="12B646B9" w14:textId="587FDAD7" w:rsidR="00E32880" w:rsidRPr="00C30C87" w:rsidRDefault="00000000">
      <w:pPr>
        <w:spacing w:after="28"/>
        <w:ind w:left="717" w:right="134"/>
        <w:rPr>
          <w:color w:val="C00000"/>
        </w:rPr>
      </w:pPr>
      <w:r w:rsidRPr="00C30C87">
        <w:rPr>
          <w:color w:val="C00000"/>
        </w:rPr>
        <w:t>The Association meets every three months with all members present and every three months an executive meet</w:t>
      </w:r>
      <w:r w:rsidR="001B428F" w:rsidRPr="00C30C87">
        <w:rPr>
          <w:color w:val="C00000"/>
        </w:rPr>
        <w:t>ing is held</w:t>
      </w:r>
      <w:r w:rsidRPr="00C30C87">
        <w:rPr>
          <w:color w:val="C00000"/>
        </w:rPr>
        <w:t>.  The day to day running of the Association is vested in the secretary</w:t>
      </w:r>
      <w:r w:rsidR="001B428F" w:rsidRPr="00C30C87">
        <w:rPr>
          <w:color w:val="C00000"/>
        </w:rPr>
        <w:t xml:space="preserve"> in consultation with the Chair and Vice Chairs</w:t>
      </w:r>
      <w:r w:rsidRPr="00C30C87">
        <w:rPr>
          <w:color w:val="C00000"/>
        </w:rPr>
        <w:t xml:space="preserve">. </w:t>
      </w:r>
    </w:p>
    <w:p w14:paraId="75C3E71E" w14:textId="77777777" w:rsidR="00E32880" w:rsidRPr="00C30C87" w:rsidRDefault="00000000">
      <w:pPr>
        <w:spacing w:after="0" w:line="259" w:lineRule="auto"/>
        <w:rPr>
          <w:color w:val="C00000"/>
        </w:rPr>
      </w:pPr>
      <w:r w:rsidRPr="00C30C87">
        <w:rPr>
          <w:color w:val="C00000"/>
        </w:rPr>
        <w:t xml:space="preserve"> </w:t>
      </w:r>
    </w:p>
    <w:p w14:paraId="778667C6" w14:textId="77777777" w:rsidR="00E32880" w:rsidRPr="00C30C87" w:rsidRDefault="00000000">
      <w:pPr>
        <w:spacing w:after="27"/>
        <w:ind w:left="717" w:right="134"/>
        <w:rPr>
          <w:color w:val="C00000"/>
        </w:rPr>
      </w:pPr>
      <w:r w:rsidRPr="00C30C87">
        <w:rPr>
          <w:color w:val="C00000"/>
        </w:rPr>
        <w:t xml:space="preserve">In more recent times the Association has set up a particular interest section with regard to transport.   </w:t>
      </w:r>
    </w:p>
    <w:p w14:paraId="7A481D1F" w14:textId="77777777" w:rsidR="00E32880" w:rsidRPr="00C30C87" w:rsidRDefault="00000000">
      <w:pPr>
        <w:spacing w:after="44" w:line="259" w:lineRule="auto"/>
        <w:rPr>
          <w:color w:val="C00000"/>
        </w:rPr>
      </w:pPr>
      <w:r w:rsidRPr="00C30C87">
        <w:rPr>
          <w:color w:val="C00000"/>
        </w:rPr>
        <w:t xml:space="preserve"> </w:t>
      </w:r>
    </w:p>
    <w:p w14:paraId="3B923AC1" w14:textId="77777777" w:rsidR="00E32880" w:rsidRPr="00C30C87" w:rsidRDefault="00000000">
      <w:pPr>
        <w:ind w:left="717" w:right="134"/>
        <w:rPr>
          <w:color w:val="C00000"/>
        </w:rPr>
      </w:pPr>
      <w:r w:rsidRPr="00C30C87">
        <w:rPr>
          <w:color w:val="C00000"/>
        </w:rPr>
        <w:t xml:space="preserve">There are two transport committees within the Association which are: </w:t>
      </w:r>
    </w:p>
    <w:p w14:paraId="73E4C7C4" w14:textId="77777777" w:rsidR="00E32880" w:rsidRPr="00C30C87" w:rsidRDefault="00000000">
      <w:pPr>
        <w:spacing w:after="41" w:line="259" w:lineRule="auto"/>
        <w:rPr>
          <w:color w:val="C00000"/>
        </w:rPr>
      </w:pPr>
      <w:r w:rsidRPr="00C30C87">
        <w:rPr>
          <w:color w:val="C00000"/>
        </w:rPr>
        <w:t xml:space="preserve"> </w:t>
      </w:r>
    </w:p>
    <w:p w14:paraId="73F0D33B" w14:textId="7D49B80B" w:rsidR="001B428F" w:rsidRPr="00C30C87" w:rsidRDefault="00000000">
      <w:pPr>
        <w:tabs>
          <w:tab w:val="center" w:pos="732"/>
          <w:tab w:val="center" w:pos="1452"/>
          <w:tab w:val="center" w:pos="5455"/>
        </w:tabs>
        <w:spacing w:after="40"/>
        <w:ind w:left="0"/>
        <w:rPr>
          <w:color w:val="C00000"/>
        </w:rPr>
      </w:pPr>
      <w:r w:rsidRPr="00C30C87">
        <w:rPr>
          <w:rFonts w:ascii="Calibri" w:eastAsia="Calibri" w:hAnsi="Calibri" w:cs="Calibri"/>
          <w:color w:val="C00000"/>
          <w:sz w:val="22"/>
        </w:rPr>
        <w:tab/>
      </w:r>
      <w:r w:rsidRPr="00C30C87">
        <w:rPr>
          <w:color w:val="C00000"/>
        </w:rPr>
        <w:t xml:space="preserve"> </w:t>
      </w:r>
      <w:r w:rsidRPr="00C30C87">
        <w:rPr>
          <w:color w:val="C00000"/>
        </w:rPr>
        <w:tab/>
        <w:t xml:space="preserve"> </w:t>
      </w:r>
      <w:r w:rsidRPr="00C30C87">
        <w:rPr>
          <w:color w:val="C00000"/>
        </w:rPr>
        <w:tab/>
        <w:t xml:space="preserve">The North Wales Cost Transport Group (Chair Cllr Ian Hodge) </w:t>
      </w:r>
    </w:p>
    <w:p w14:paraId="081A2750" w14:textId="4448BFAE" w:rsidR="00E32880" w:rsidRPr="00C30C87" w:rsidRDefault="00000000" w:rsidP="00B04E60">
      <w:pPr>
        <w:spacing w:after="32"/>
        <w:ind w:left="717" w:right="1222"/>
        <w:rPr>
          <w:color w:val="C00000"/>
        </w:rPr>
      </w:pPr>
      <w:r w:rsidRPr="00C30C87">
        <w:rPr>
          <w:color w:val="C00000"/>
        </w:rPr>
        <w:t xml:space="preserve"> </w:t>
      </w:r>
      <w:r w:rsidRPr="00C30C87">
        <w:rPr>
          <w:color w:val="C00000"/>
        </w:rPr>
        <w:tab/>
        <w:t xml:space="preserve"> </w:t>
      </w:r>
      <w:r w:rsidRPr="00C30C87">
        <w:rPr>
          <w:color w:val="C00000"/>
        </w:rPr>
        <w:tab/>
        <w:t xml:space="preserve"> </w:t>
      </w:r>
    </w:p>
    <w:p w14:paraId="13A70735" w14:textId="77777777" w:rsidR="00B04E60" w:rsidRPr="00C30C87" w:rsidRDefault="00000000">
      <w:pPr>
        <w:spacing w:after="34"/>
        <w:ind w:left="717" w:right="609"/>
        <w:rPr>
          <w:color w:val="C00000"/>
        </w:rPr>
      </w:pPr>
      <w:r w:rsidRPr="00C30C87">
        <w:rPr>
          <w:color w:val="C00000"/>
        </w:rPr>
        <w:t xml:space="preserve"> </w:t>
      </w:r>
      <w:r w:rsidRPr="00C30C87">
        <w:rPr>
          <w:color w:val="C00000"/>
        </w:rPr>
        <w:tab/>
        <w:t xml:space="preserve"> </w:t>
      </w:r>
      <w:r w:rsidRPr="00C30C87">
        <w:rPr>
          <w:color w:val="C00000"/>
        </w:rPr>
        <w:tab/>
        <w:t xml:space="preserve">The Cambrian Lines Group (Chair Cllr Trevor Roberts)  </w:t>
      </w:r>
    </w:p>
    <w:p w14:paraId="6E62E4FA" w14:textId="09CC30EF" w:rsidR="00E32880" w:rsidRPr="00C30C87" w:rsidRDefault="00B04E60">
      <w:pPr>
        <w:spacing w:after="34"/>
        <w:ind w:left="717" w:right="609"/>
        <w:rPr>
          <w:color w:val="C00000"/>
        </w:rPr>
      </w:pPr>
      <w:r w:rsidRPr="00C30C87">
        <w:rPr>
          <w:color w:val="C00000"/>
        </w:rPr>
        <w:tab/>
      </w:r>
      <w:r w:rsidRPr="00C30C87">
        <w:rPr>
          <w:color w:val="C00000"/>
        </w:rPr>
        <w:tab/>
        <w:t xml:space="preserve"> </w:t>
      </w:r>
      <w:r w:rsidRPr="00C30C87">
        <w:rPr>
          <w:color w:val="C00000"/>
        </w:rPr>
        <w:tab/>
        <w:t xml:space="preserve">(Shrewsbury-Aberystwyth with the Cambrian Coast) </w:t>
      </w:r>
    </w:p>
    <w:p w14:paraId="62F73E82" w14:textId="77777777" w:rsidR="00E32880" w:rsidRPr="00C30C87" w:rsidRDefault="00000000">
      <w:pPr>
        <w:spacing w:after="42" w:line="259" w:lineRule="auto"/>
        <w:rPr>
          <w:color w:val="C00000"/>
        </w:rPr>
      </w:pPr>
      <w:r w:rsidRPr="00C30C87">
        <w:rPr>
          <w:color w:val="C00000"/>
        </w:rPr>
        <w:t xml:space="preserve"> </w:t>
      </w:r>
    </w:p>
    <w:p w14:paraId="4225EC73" w14:textId="77777777" w:rsidR="00E32880" w:rsidRPr="00C30C87" w:rsidRDefault="00000000">
      <w:pPr>
        <w:ind w:left="717" w:right="134"/>
        <w:rPr>
          <w:color w:val="C00000"/>
        </w:rPr>
      </w:pPr>
      <w:r w:rsidRPr="00C30C87">
        <w:rPr>
          <w:color w:val="C00000"/>
        </w:rPr>
        <w:t xml:space="preserve">These groups meet twice a year and in addition meet twice a year together. </w:t>
      </w:r>
    </w:p>
    <w:p w14:paraId="43ECCED8" w14:textId="77777777" w:rsidR="00E32880" w:rsidRPr="00C30C87" w:rsidRDefault="00000000">
      <w:pPr>
        <w:spacing w:after="0" w:line="259" w:lineRule="auto"/>
        <w:rPr>
          <w:color w:val="C00000"/>
        </w:rPr>
      </w:pPr>
      <w:r w:rsidRPr="00C30C87">
        <w:rPr>
          <w:color w:val="C00000"/>
        </w:rPr>
        <w:t xml:space="preserve"> </w:t>
      </w:r>
    </w:p>
    <w:p w14:paraId="6EC810DA" w14:textId="77777777" w:rsidR="00E32880" w:rsidRPr="00C30C87" w:rsidRDefault="00000000">
      <w:pPr>
        <w:spacing w:after="28"/>
        <w:ind w:left="717" w:right="134"/>
        <w:rPr>
          <w:color w:val="C00000"/>
        </w:rPr>
      </w:pPr>
      <w:r w:rsidRPr="00C30C87">
        <w:rPr>
          <w:color w:val="C00000"/>
        </w:rPr>
        <w:t xml:space="preserve">Invited to the meetings are also our local MP’s, Senedd Members, Transport for Wales, Avanti, Network Rail and the Cambrian Partnership. </w:t>
      </w:r>
    </w:p>
    <w:p w14:paraId="0C3B79FA" w14:textId="77777777" w:rsidR="00E32880" w:rsidRPr="00C30C87" w:rsidRDefault="00000000">
      <w:pPr>
        <w:spacing w:after="0" w:line="259" w:lineRule="auto"/>
        <w:rPr>
          <w:color w:val="C00000"/>
        </w:rPr>
      </w:pPr>
      <w:r w:rsidRPr="00C30C87">
        <w:rPr>
          <w:color w:val="C00000"/>
        </w:rPr>
        <w:t xml:space="preserve"> </w:t>
      </w:r>
    </w:p>
    <w:p w14:paraId="60C32C2F" w14:textId="77777777" w:rsidR="00E32880" w:rsidRPr="00C30C87" w:rsidRDefault="00000000">
      <w:pPr>
        <w:spacing w:after="29"/>
        <w:ind w:left="717" w:right="134"/>
        <w:rPr>
          <w:color w:val="C00000"/>
        </w:rPr>
      </w:pPr>
      <w:r w:rsidRPr="00C30C87">
        <w:rPr>
          <w:color w:val="C00000"/>
        </w:rPr>
        <w:t xml:space="preserve">Since 2103 the Cambrian Lines have conducted many surveys and where possible this report compares the current survey to these as appropriate. </w:t>
      </w:r>
    </w:p>
    <w:p w14:paraId="3A82E20A" w14:textId="77777777" w:rsidR="00E32880" w:rsidRPr="00C30C87" w:rsidRDefault="00000000">
      <w:pPr>
        <w:spacing w:after="0" w:line="259" w:lineRule="auto"/>
        <w:rPr>
          <w:color w:val="C00000"/>
        </w:rPr>
      </w:pPr>
      <w:r w:rsidRPr="00C30C87">
        <w:rPr>
          <w:color w:val="C00000"/>
        </w:rPr>
        <w:t xml:space="preserve"> </w:t>
      </w:r>
    </w:p>
    <w:p w14:paraId="44C92336" w14:textId="77777777" w:rsidR="00E32880" w:rsidRPr="00C30C87" w:rsidRDefault="00000000">
      <w:pPr>
        <w:spacing w:after="28"/>
        <w:ind w:left="717" w:right="134"/>
        <w:rPr>
          <w:color w:val="C00000"/>
        </w:rPr>
      </w:pPr>
      <w:r w:rsidRPr="00C30C87">
        <w:rPr>
          <w:color w:val="C00000"/>
        </w:rPr>
        <w:t xml:space="preserve">The survey has been conducted and put together by volunteers with the support of Transport for Wales. </w:t>
      </w:r>
    </w:p>
    <w:p w14:paraId="7358B245" w14:textId="77777777" w:rsidR="00E32880" w:rsidRPr="00C30C87" w:rsidRDefault="00000000">
      <w:pPr>
        <w:spacing w:after="0" w:line="259" w:lineRule="auto"/>
        <w:rPr>
          <w:b/>
          <w:color w:val="C00000"/>
          <w:sz w:val="28"/>
        </w:rPr>
      </w:pPr>
      <w:r w:rsidRPr="00C30C87">
        <w:rPr>
          <w:b/>
          <w:color w:val="C00000"/>
          <w:sz w:val="28"/>
        </w:rPr>
        <w:t xml:space="preserve"> </w:t>
      </w:r>
    </w:p>
    <w:p w14:paraId="6897DC55" w14:textId="77777777" w:rsidR="001B428F" w:rsidRPr="00C30C87" w:rsidRDefault="001B428F" w:rsidP="00345650">
      <w:pPr>
        <w:spacing w:after="0" w:line="259" w:lineRule="auto"/>
        <w:ind w:left="0"/>
        <w:rPr>
          <w:b/>
          <w:color w:val="C00000"/>
          <w:sz w:val="28"/>
        </w:rPr>
      </w:pPr>
    </w:p>
    <w:p w14:paraId="102CBEB1" w14:textId="77777777" w:rsidR="001B428F" w:rsidRPr="00C30C87" w:rsidRDefault="001B428F">
      <w:pPr>
        <w:spacing w:after="0" w:line="259" w:lineRule="auto"/>
        <w:rPr>
          <w:color w:val="C00000"/>
        </w:rPr>
      </w:pPr>
    </w:p>
    <w:p w14:paraId="2CBBF13C" w14:textId="77777777" w:rsidR="00E32880" w:rsidRPr="00C30C87" w:rsidRDefault="00000000">
      <w:pPr>
        <w:spacing w:after="93" w:line="353" w:lineRule="auto"/>
        <w:ind w:left="6028" w:right="3085" w:hanging="2094"/>
        <w:rPr>
          <w:color w:val="C00000"/>
        </w:rPr>
      </w:pPr>
      <w:r w:rsidRPr="00C30C87">
        <w:rPr>
          <w:noProof/>
          <w:color w:val="C00000"/>
        </w:rPr>
        <w:lastRenderedPageBreak/>
        <w:drawing>
          <wp:inline distT="0" distB="0" distL="0" distR="0" wp14:anchorId="736C03E9" wp14:editId="11DEF736">
            <wp:extent cx="2657475" cy="1724025"/>
            <wp:effectExtent l="0" t="0" r="0" b="0"/>
            <wp:docPr id="570" name="Picture 570"/>
            <wp:cNvGraphicFramePr/>
            <a:graphic xmlns:a="http://schemas.openxmlformats.org/drawingml/2006/main">
              <a:graphicData uri="http://schemas.openxmlformats.org/drawingml/2006/picture">
                <pic:pic xmlns:pic="http://schemas.openxmlformats.org/drawingml/2006/picture">
                  <pic:nvPicPr>
                    <pic:cNvPr id="570" name="Picture 570"/>
                    <pic:cNvPicPr/>
                  </pic:nvPicPr>
                  <pic:blipFill>
                    <a:blip r:embed="rId11"/>
                    <a:stretch>
                      <a:fillRect/>
                    </a:stretch>
                  </pic:blipFill>
                  <pic:spPr>
                    <a:xfrm>
                      <a:off x="0" y="0"/>
                      <a:ext cx="2657475" cy="1724025"/>
                    </a:xfrm>
                    <a:prstGeom prst="rect">
                      <a:avLst/>
                    </a:prstGeom>
                  </pic:spPr>
                </pic:pic>
              </a:graphicData>
            </a:graphic>
          </wp:inline>
        </w:drawing>
      </w:r>
      <w:r w:rsidRPr="00C30C87">
        <w:rPr>
          <w:b/>
          <w:color w:val="C00000"/>
          <w:sz w:val="28"/>
        </w:rPr>
        <w:t xml:space="preserve">  </w:t>
      </w:r>
      <w:r w:rsidRPr="00C30C87">
        <w:rPr>
          <w:b/>
          <w:color w:val="C00000"/>
        </w:rPr>
        <w:t xml:space="preserve"> </w:t>
      </w:r>
    </w:p>
    <w:p w14:paraId="4122617D" w14:textId="77777777" w:rsidR="00E32880" w:rsidRPr="00C30C87" w:rsidRDefault="00000000">
      <w:pPr>
        <w:pStyle w:val="Heading2"/>
        <w:tabs>
          <w:tab w:val="center" w:pos="818"/>
          <w:tab w:val="center" w:pos="3064"/>
        </w:tabs>
        <w:spacing w:after="39"/>
        <w:ind w:left="0" w:firstLine="0"/>
        <w:rPr>
          <w:color w:val="C00000"/>
        </w:rPr>
      </w:pPr>
      <w:r w:rsidRPr="00C30C87">
        <w:rPr>
          <w:rFonts w:ascii="Calibri" w:eastAsia="Calibri" w:hAnsi="Calibri" w:cs="Calibri"/>
          <w:b w:val="0"/>
          <w:color w:val="C00000"/>
          <w:sz w:val="22"/>
        </w:rPr>
        <w:tab/>
      </w:r>
      <w:r w:rsidRPr="00C30C87">
        <w:rPr>
          <w:color w:val="C00000"/>
          <w:sz w:val="24"/>
        </w:rPr>
        <w:t xml:space="preserve">2.  </w:t>
      </w:r>
      <w:r w:rsidRPr="00C30C87">
        <w:rPr>
          <w:color w:val="C00000"/>
          <w:sz w:val="24"/>
        </w:rPr>
        <w:tab/>
        <w:t xml:space="preserve">Introduction and history  </w:t>
      </w:r>
    </w:p>
    <w:p w14:paraId="5F02D851" w14:textId="77777777" w:rsidR="00E32880" w:rsidRPr="00C30C87" w:rsidRDefault="00000000">
      <w:pPr>
        <w:spacing w:after="61" w:line="259" w:lineRule="auto"/>
        <w:rPr>
          <w:color w:val="C00000"/>
        </w:rPr>
      </w:pPr>
      <w:r w:rsidRPr="00C30C87">
        <w:rPr>
          <w:color w:val="C00000"/>
        </w:rPr>
        <w:t xml:space="preserve"> </w:t>
      </w:r>
    </w:p>
    <w:p w14:paraId="0B318873" w14:textId="77777777" w:rsidR="00E32880" w:rsidRPr="00C30C87" w:rsidRDefault="00000000">
      <w:pPr>
        <w:pStyle w:val="Heading3"/>
        <w:tabs>
          <w:tab w:val="center" w:pos="885"/>
          <w:tab w:val="center" w:pos="2270"/>
        </w:tabs>
        <w:ind w:left="0" w:firstLine="0"/>
        <w:rPr>
          <w:color w:val="C00000"/>
        </w:rPr>
      </w:pPr>
      <w:r w:rsidRPr="00C30C87">
        <w:rPr>
          <w:rFonts w:ascii="Calibri" w:eastAsia="Calibri" w:hAnsi="Calibri" w:cs="Calibri"/>
          <w:b w:val="0"/>
          <w:color w:val="C00000"/>
          <w:sz w:val="22"/>
        </w:rPr>
        <w:tab/>
      </w:r>
      <w:r w:rsidRPr="00C30C87">
        <w:rPr>
          <w:color w:val="C00000"/>
        </w:rPr>
        <w:t xml:space="preserve">2.1  </w:t>
      </w:r>
      <w:r w:rsidRPr="00C30C87">
        <w:rPr>
          <w:color w:val="C00000"/>
        </w:rPr>
        <w:tab/>
        <w:t xml:space="preserve">Introduction  </w:t>
      </w:r>
    </w:p>
    <w:p w14:paraId="064C6245" w14:textId="13D2D3F4" w:rsidR="00E32880" w:rsidRPr="00C30C87" w:rsidRDefault="00000000">
      <w:pPr>
        <w:spacing w:after="33"/>
        <w:ind w:left="717" w:right="134"/>
        <w:rPr>
          <w:color w:val="C00000"/>
        </w:rPr>
      </w:pPr>
      <w:r w:rsidRPr="00C30C87">
        <w:rPr>
          <w:color w:val="C00000"/>
        </w:rPr>
        <w:t xml:space="preserve">The Cambrian Lines have seen many changes in recent years from the introduction of the new signalling system to the introduction of an improved timetable introduced in May 2015.  This is the </w:t>
      </w:r>
      <w:r w:rsidR="001B428F" w:rsidRPr="00C30C87">
        <w:rPr>
          <w:color w:val="C00000"/>
        </w:rPr>
        <w:t>second</w:t>
      </w:r>
      <w:r w:rsidRPr="00C30C87">
        <w:rPr>
          <w:color w:val="C00000"/>
        </w:rPr>
        <w:t xml:space="preserve"> of the combined Cambrian Lines, </w:t>
      </w:r>
      <w:r w:rsidR="001768F7" w:rsidRPr="00C30C87">
        <w:rPr>
          <w:color w:val="C00000"/>
        </w:rPr>
        <w:t>Shrewsbury</w:t>
      </w:r>
      <w:r w:rsidRPr="00C30C87">
        <w:rPr>
          <w:color w:val="C00000"/>
        </w:rPr>
        <w:t>-Chester and North Wales Coast lines</w:t>
      </w:r>
      <w:r w:rsidR="001B428F" w:rsidRPr="00C30C87">
        <w:rPr>
          <w:color w:val="C00000"/>
        </w:rPr>
        <w:t xml:space="preserve"> which</w:t>
      </w:r>
      <w:r w:rsidRPr="00C30C87">
        <w:rPr>
          <w:color w:val="C00000"/>
        </w:rPr>
        <w:t xml:space="preserve"> have been combined into a full survey joint report. </w:t>
      </w:r>
    </w:p>
    <w:p w14:paraId="3B62B746" w14:textId="77777777" w:rsidR="00E32880" w:rsidRPr="00C30C87" w:rsidRDefault="00000000">
      <w:pPr>
        <w:spacing w:after="95" w:line="259" w:lineRule="auto"/>
        <w:rPr>
          <w:color w:val="C00000"/>
        </w:rPr>
      </w:pPr>
      <w:r w:rsidRPr="00C30C87">
        <w:rPr>
          <w:color w:val="C00000"/>
        </w:rPr>
        <w:t xml:space="preserve">  </w:t>
      </w:r>
    </w:p>
    <w:p w14:paraId="551DD9D6" w14:textId="77777777" w:rsidR="00E32880" w:rsidRPr="00C30C87" w:rsidRDefault="00000000">
      <w:pPr>
        <w:pStyle w:val="Heading3"/>
        <w:spacing w:after="55"/>
        <w:ind w:left="727"/>
        <w:rPr>
          <w:color w:val="C00000"/>
        </w:rPr>
      </w:pPr>
      <w:r w:rsidRPr="00C30C87">
        <w:rPr>
          <w:color w:val="C00000"/>
        </w:rPr>
        <w:t xml:space="preserve">2.2        Brief history </w:t>
      </w:r>
    </w:p>
    <w:p w14:paraId="753AC5AC" w14:textId="77777777" w:rsidR="00E32880" w:rsidRPr="00C30C87" w:rsidRDefault="00000000">
      <w:pPr>
        <w:spacing w:after="45"/>
        <w:ind w:left="717" w:right="134"/>
        <w:rPr>
          <w:color w:val="C00000"/>
        </w:rPr>
      </w:pPr>
      <w:r w:rsidRPr="00C30C87">
        <w:rPr>
          <w:color w:val="C00000"/>
        </w:rPr>
        <w:t xml:space="preserve">The Welsh rail services have been covered for many years by a separate franchise along with further trains from Paddington – South Wales/Hereford and from Euston -  Holyhead along the North Coast. </w:t>
      </w:r>
    </w:p>
    <w:p w14:paraId="6ABE5D01" w14:textId="77777777" w:rsidR="00E32880" w:rsidRPr="00C30C87" w:rsidRDefault="00000000">
      <w:pPr>
        <w:spacing w:after="55" w:line="259" w:lineRule="auto"/>
        <w:rPr>
          <w:color w:val="C00000"/>
        </w:rPr>
      </w:pPr>
      <w:r w:rsidRPr="00C30C87">
        <w:rPr>
          <w:color w:val="C00000"/>
        </w:rPr>
        <w:t xml:space="preserve"> </w:t>
      </w:r>
    </w:p>
    <w:p w14:paraId="2402E394" w14:textId="77777777" w:rsidR="00E32880" w:rsidRPr="00C30C87" w:rsidRDefault="00000000">
      <w:pPr>
        <w:spacing w:after="41"/>
        <w:ind w:left="717" w:right="134"/>
        <w:rPr>
          <w:color w:val="C00000"/>
        </w:rPr>
      </w:pPr>
      <w:r w:rsidRPr="00C30C87">
        <w:rPr>
          <w:color w:val="C00000"/>
        </w:rPr>
        <w:t xml:space="preserve">Wales and Borders held the franchise in the earl 2000’s followed by Arriva Trains Wales until a few years ago when Transport for Wales was formed being Welsh Government owned. </w:t>
      </w:r>
    </w:p>
    <w:p w14:paraId="1DE1740B" w14:textId="77777777" w:rsidR="00E32880" w:rsidRPr="00C30C87" w:rsidRDefault="00000000">
      <w:pPr>
        <w:spacing w:after="55" w:line="259" w:lineRule="auto"/>
        <w:rPr>
          <w:color w:val="C00000"/>
        </w:rPr>
      </w:pPr>
      <w:r w:rsidRPr="00C30C87">
        <w:rPr>
          <w:color w:val="C00000"/>
        </w:rPr>
        <w:t xml:space="preserve"> </w:t>
      </w:r>
    </w:p>
    <w:p w14:paraId="6D2D8437" w14:textId="77777777" w:rsidR="00E32880" w:rsidRPr="00C30C87" w:rsidRDefault="00000000">
      <w:pPr>
        <w:spacing w:after="41"/>
        <w:ind w:left="717" w:right="134"/>
        <w:rPr>
          <w:color w:val="C00000"/>
        </w:rPr>
      </w:pPr>
      <w:r w:rsidRPr="00C30C87">
        <w:rPr>
          <w:color w:val="C00000"/>
        </w:rPr>
        <w:t xml:space="preserve">Transport for Wales has had a difficult start with many trains ageing, not enough stock being available along with the effects of the Covid epidemic. </w:t>
      </w:r>
    </w:p>
    <w:p w14:paraId="063610FE" w14:textId="77777777" w:rsidR="00E32880" w:rsidRPr="00C30C87" w:rsidRDefault="00000000">
      <w:pPr>
        <w:spacing w:after="55" w:line="259" w:lineRule="auto"/>
        <w:rPr>
          <w:color w:val="C00000"/>
        </w:rPr>
      </w:pPr>
      <w:r w:rsidRPr="00C30C87">
        <w:rPr>
          <w:color w:val="C00000"/>
        </w:rPr>
        <w:t xml:space="preserve"> </w:t>
      </w:r>
    </w:p>
    <w:p w14:paraId="6336A009" w14:textId="5D6E7760" w:rsidR="00E32880" w:rsidRPr="00C30C87" w:rsidRDefault="00000000">
      <w:pPr>
        <w:spacing w:after="45"/>
        <w:ind w:left="717" w:right="134"/>
        <w:rPr>
          <w:color w:val="C00000"/>
        </w:rPr>
      </w:pPr>
      <w:r w:rsidRPr="00C30C87">
        <w:rPr>
          <w:color w:val="C00000"/>
        </w:rPr>
        <w:t xml:space="preserve">Unlike the Arriva Trains franchise (based upon no growth) when the new franchise were giving their presentations part of the ‘sales pitch’ by all of them was that Welsh Government was looking to ‘future proof’ the rail services with increased capacity.  This report will address some of these issues within its content. </w:t>
      </w:r>
      <w:r w:rsidR="001B428F" w:rsidRPr="00C30C87">
        <w:rPr>
          <w:color w:val="C00000"/>
        </w:rPr>
        <w:t>This to date has not been evident in some areas.  If the projected passenger numbers had taken place our trains today or as designed into the near future would not cope.  The current rail stock is leased until 2033 and plans for what happens after that needs to be considered sooner rather than later.</w:t>
      </w:r>
    </w:p>
    <w:p w14:paraId="41A66936" w14:textId="77777777" w:rsidR="00E32880" w:rsidRPr="00C30C87" w:rsidRDefault="00000000">
      <w:pPr>
        <w:spacing w:after="96" w:line="259" w:lineRule="auto"/>
        <w:rPr>
          <w:color w:val="C00000"/>
        </w:rPr>
      </w:pPr>
      <w:r w:rsidRPr="00C30C87">
        <w:rPr>
          <w:color w:val="C00000"/>
        </w:rPr>
        <w:t xml:space="preserve"> </w:t>
      </w:r>
    </w:p>
    <w:p w14:paraId="281F24B2" w14:textId="77777777" w:rsidR="00E32880" w:rsidRPr="00C30C87" w:rsidRDefault="00000000">
      <w:pPr>
        <w:pStyle w:val="Heading3"/>
        <w:spacing w:after="97"/>
        <w:ind w:left="727"/>
        <w:rPr>
          <w:color w:val="C00000"/>
        </w:rPr>
      </w:pPr>
      <w:r w:rsidRPr="00C30C87">
        <w:rPr>
          <w:color w:val="C00000"/>
        </w:rPr>
        <w:t xml:space="preserve">2.3          Current rail services </w:t>
      </w:r>
    </w:p>
    <w:p w14:paraId="4DCF7F9A" w14:textId="77777777" w:rsidR="00E32880" w:rsidRPr="00C30C87" w:rsidRDefault="00000000">
      <w:pPr>
        <w:spacing w:after="47"/>
        <w:ind w:left="717" w:right="134"/>
        <w:rPr>
          <w:color w:val="C00000"/>
        </w:rPr>
      </w:pPr>
      <w:r w:rsidRPr="00C30C87">
        <w:rPr>
          <w:color w:val="C00000"/>
        </w:rPr>
        <w:t xml:space="preserve">The current rail services have the following features: </w:t>
      </w:r>
    </w:p>
    <w:p w14:paraId="2C5F26F7" w14:textId="77777777" w:rsidR="00E32880" w:rsidRPr="00C30C87" w:rsidRDefault="00000000">
      <w:pPr>
        <w:spacing w:after="99" w:line="259" w:lineRule="auto"/>
        <w:rPr>
          <w:color w:val="C00000"/>
        </w:rPr>
      </w:pPr>
      <w:r w:rsidRPr="00C30C87">
        <w:rPr>
          <w:color w:val="C00000"/>
        </w:rPr>
        <w:t xml:space="preserve"> </w:t>
      </w:r>
    </w:p>
    <w:p w14:paraId="33576476" w14:textId="3AB5D537" w:rsidR="001B428F" w:rsidRPr="00C30C87" w:rsidRDefault="00000000" w:rsidP="001B428F">
      <w:pPr>
        <w:pStyle w:val="ListParagraph"/>
        <w:numPr>
          <w:ilvl w:val="0"/>
          <w:numId w:val="28"/>
        </w:numPr>
        <w:spacing w:after="35"/>
        <w:ind w:right="289"/>
        <w:rPr>
          <w:color w:val="C00000"/>
        </w:rPr>
      </w:pPr>
      <w:r w:rsidRPr="00C30C87">
        <w:rPr>
          <w:color w:val="C00000"/>
        </w:rPr>
        <w:t>The Cambrian Lines has more trains so that there is an hourly service in peak periods.</w:t>
      </w:r>
    </w:p>
    <w:p w14:paraId="14CE9FAC" w14:textId="645642A0" w:rsidR="001B428F" w:rsidRPr="00C30C87" w:rsidRDefault="00000000" w:rsidP="001B428F">
      <w:pPr>
        <w:pStyle w:val="ListParagraph"/>
        <w:numPr>
          <w:ilvl w:val="0"/>
          <w:numId w:val="28"/>
        </w:numPr>
        <w:spacing w:after="35"/>
        <w:ind w:right="289"/>
        <w:rPr>
          <w:color w:val="C00000"/>
        </w:rPr>
      </w:pPr>
      <w:r w:rsidRPr="00C30C87">
        <w:rPr>
          <w:color w:val="C00000"/>
        </w:rPr>
        <w:t xml:space="preserve"> Many trains are short (i.e. two cars) and are extensively overcrowded. </w:t>
      </w:r>
    </w:p>
    <w:p w14:paraId="59669A69" w14:textId="02A934A5" w:rsidR="00E32880" w:rsidRPr="00C30C87" w:rsidRDefault="00000000" w:rsidP="001B428F">
      <w:pPr>
        <w:pStyle w:val="ListParagraph"/>
        <w:numPr>
          <w:ilvl w:val="0"/>
          <w:numId w:val="28"/>
        </w:numPr>
        <w:spacing w:after="35"/>
        <w:ind w:right="289"/>
        <w:rPr>
          <w:color w:val="C00000"/>
        </w:rPr>
      </w:pPr>
      <w:r w:rsidRPr="00C30C87">
        <w:rPr>
          <w:color w:val="C00000"/>
        </w:rPr>
        <w:t xml:space="preserve">Lack of rolling stock </w:t>
      </w:r>
      <w:r w:rsidR="001B428F" w:rsidRPr="00C30C87">
        <w:rPr>
          <w:color w:val="C00000"/>
        </w:rPr>
        <w:t>– new 197 stock delayed.</w:t>
      </w:r>
    </w:p>
    <w:p w14:paraId="51B4637B" w14:textId="77777777" w:rsidR="001B428F" w:rsidRPr="00C30C87" w:rsidRDefault="001B428F" w:rsidP="001B428F">
      <w:pPr>
        <w:spacing w:after="35"/>
        <w:ind w:right="289"/>
        <w:rPr>
          <w:color w:val="C00000"/>
        </w:rPr>
      </w:pPr>
    </w:p>
    <w:p w14:paraId="6605677F" w14:textId="77777777" w:rsidR="001B428F" w:rsidRPr="00C30C87" w:rsidRDefault="001B428F" w:rsidP="001B428F">
      <w:pPr>
        <w:spacing w:after="35"/>
        <w:ind w:right="289"/>
        <w:rPr>
          <w:color w:val="C00000"/>
        </w:rPr>
      </w:pPr>
    </w:p>
    <w:p w14:paraId="503E8F53" w14:textId="77777777" w:rsidR="00E32880" w:rsidRPr="00C30C87" w:rsidRDefault="00000000">
      <w:pPr>
        <w:spacing w:after="47"/>
        <w:ind w:left="1092" w:right="134"/>
        <w:rPr>
          <w:color w:val="C00000"/>
        </w:rPr>
      </w:pPr>
      <w:r w:rsidRPr="00C30C87">
        <w:rPr>
          <w:color w:val="C00000"/>
        </w:rPr>
        <w:t xml:space="preserve">Continued…. </w:t>
      </w:r>
    </w:p>
    <w:p w14:paraId="0B0D538C" w14:textId="77777777" w:rsidR="00E32880" w:rsidRPr="00C30C87" w:rsidRDefault="00000000">
      <w:pPr>
        <w:spacing w:after="96" w:line="259" w:lineRule="auto"/>
        <w:ind w:left="1092"/>
        <w:rPr>
          <w:color w:val="C00000"/>
        </w:rPr>
      </w:pPr>
      <w:r w:rsidRPr="00C30C87">
        <w:rPr>
          <w:color w:val="C00000"/>
        </w:rPr>
        <w:t xml:space="preserve"> </w:t>
      </w:r>
    </w:p>
    <w:p w14:paraId="732A2997" w14:textId="77777777" w:rsidR="00E32880" w:rsidRPr="00C30C87" w:rsidRDefault="00000000">
      <w:pPr>
        <w:numPr>
          <w:ilvl w:val="0"/>
          <w:numId w:val="4"/>
        </w:numPr>
        <w:spacing w:after="41"/>
        <w:ind w:right="134" w:hanging="720"/>
        <w:rPr>
          <w:color w:val="C00000"/>
        </w:rPr>
      </w:pPr>
      <w:r w:rsidRPr="00C30C87">
        <w:rPr>
          <w:color w:val="C00000"/>
        </w:rPr>
        <w:t xml:space="preserve">Investment into the infrastructure has been extensive. </w:t>
      </w:r>
    </w:p>
    <w:p w14:paraId="338A8622" w14:textId="77777777" w:rsidR="00E32880" w:rsidRPr="00C30C87" w:rsidRDefault="00000000">
      <w:pPr>
        <w:numPr>
          <w:ilvl w:val="0"/>
          <w:numId w:val="4"/>
        </w:numPr>
        <w:spacing w:after="35"/>
        <w:ind w:right="134" w:hanging="720"/>
        <w:rPr>
          <w:color w:val="C00000"/>
        </w:rPr>
      </w:pPr>
      <w:r w:rsidRPr="00C30C87">
        <w:rPr>
          <w:color w:val="C00000"/>
        </w:rPr>
        <w:t xml:space="preserve">Plans to open some more stations at Deeside, Wrexham and Holywell have been announced and a new station has been completed at Bow Street. </w:t>
      </w:r>
    </w:p>
    <w:p w14:paraId="64489EFD" w14:textId="77777777" w:rsidR="00E32880" w:rsidRPr="00C30C87" w:rsidRDefault="00000000">
      <w:pPr>
        <w:numPr>
          <w:ilvl w:val="0"/>
          <w:numId w:val="4"/>
        </w:numPr>
        <w:spacing w:after="40"/>
        <w:ind w:right="134" w:hanging="720"/>
        <w:rPr>
          <w:color w:val="C00000"/>
        </w:rPr>
      </w:pPr>
      <w:r w:rsidRPr="00C30C87">
        <w:rPr>
          <w:color w:val="C00000"/>
        </w:rPr>
        <w:t xml:space="preserve">Some station improvements have been completed and others about to be completed </w:t>
      </w:r>
    </w:p>
    <w:p w14:paraId="51084B8B" w14:textId="77777777" w:rsidR="00E32880" w:rsidRPr="00C30C87" w:rsidRDefault="00000000">
      <w:pPr>
        <w:spacing w:after="36"/>
        <w:ind w:left="1812" w:right="134"/>
        <w:rPr>
          <w:color w:val="C00000"/>
        </w:rPr>
      </w:pPr>
      <w:r w:rsidRPr="00C30C87">
        <w:rPr>
          <w:color w:val="C00000"/>
        </w:rPr>
        <w:t xml:space="preserve">(i.e. Newtown Lifts) </w:t>
      </w:r>
    </w:p>
    <w:p w14:paraId="4646E219" w14:textId="77777777" w:rsidR="00E32880" w:rsidRPr="00C30C87" w:rsidRDefault="00000000">
      <w:pPr>
        <w:numPr>
          <w:ilvl w:val="0"/>
          <w:numId w:val="4"/>
        </w:numPr>
        <w:spacing w:after="55"/>
        <w:ind w:right="134" w:hanging="720"/>
        <w:rPr>
          <w:color w:val="C00000"/>
        </w:rPr>
      </w:pPr>
      <w:r w:rsidRPr="00C30C87">
        <w:rPr>
          <w:color w:val="C00000"/>
        </w:rPr>
        <w:t xml:space="preserve">Progress in many areas is slow and cumbersome. </w:t>
      </w:r>
    </w:p>
    <w:p w14:paraId="285CA151" w14:textId="77777777" w:rsidR="00E32880" w:rsidRPr="00C30C87" w:rsidRDefault="00000000">
      <w:pPr>
        <w:spacing w:after="96" w:line="259" w:lineRule="auto"/>
        <w:ind w:left="1092"/>
        <w:rPr>
          <w:color w:val="C00000"/>
        </w:rPr>
      </w:pPr>
      <w:r w:rsidRPr="00C30C87">
        <w:rPr>
          <w:color w:val="C00000"/>
        </w:rPr>
        <w:t xml:space="preserve"> </w:t>
      </w:r>
    </w:p>
    <w:p w14:paraId="04A557CD" w14:textId="77777777" w:rsidR="00E32880" w:rsidRPr="00C30C87" w:rsidRDefault="00000000">
      <w:pPr>
        <w:pStyle w:val="Heading3"/>
        <w:spacing w:after="97"/>
        <w:ind w:left="727"/>
        <w:rPr>
          <w:color w:val="C00000"/>
        </w:rPr>
      </w:pPr>
      <w:r w:rsidRPr="00C30C87">
        <w:rPr>
          <w:color w:val="C00000"/>
        </w:rPr>
        <w:t xml:space="preserve">2.4          Proposed rail services </w:t>
      </w:r>
    </w:p>
    <w:p w14:paraId="56260FDD" w14:textId="77777777" w:rsidR="00E32880" w:rsidRPr="00C30C87" w:rsidRDefault="00000000">
      <w:pPr>
        <w:spacing w:after="47"/>
        <w:ind w:left="717" w:right="134"/>
        <w:rPr>
          <w:color w:val="C00000"/>
        </w:rPr>
      </w:pPr>
      <w:r w:rsidRPr="00C30C87">
        <w:rPr>
          <w:color w:val="C00000"/>
        </w:rPr>
        <w:t xml:space="preserve">The proposed rail services have the following features: </w:t>
      </w:r>
    </w:p>
    <w:p w14:paraId="0D3B7A90" w14:textId="77777777" w:rsidR="00E32880" w:rsidRPr="00C30C87" w:rsidRDefault="00000000">
      <w:pPr>
        <w:spacing w:after="95" w:line="259" w:lineRule="auto"/>
        <w:rPr>
          <w:color w:val="C00000"/>
        </w:rPr>
      </w:pPr>
      <w:r w:rsidRPr="00C30C87">
        <w:rPr>
          <w:color w:val="C00000"/>
        </w:rPr>
        <w:t xml:space="preserve"> </w:t>
      </w:r>
    </w:p>
    <w:p w14:paraId="0E47D4E4" w14:textId="74BEF7F5" w:rsidR="00592E06" w:rsidRPr="00C30C87" w:rsidRDefault="00000000" w:rsidP="00592E06">
      <w:pPr>
        <w:pStyle w:val="ListParagraph"/>
        <w:numPr>
          <w:ilvl w:val="0"/>
          <w:numId w:val="29"/>
        </w:numPr>
        <w:spacing w:after="35"/>
        <w:ind w:right="428"/>
        <w:rPr>
          <w:color w:val="C00000"/>
        </w:rPr>
      </w:pPr>
      <w:r w:rsidRPr="00C30C87">
        <w:rPr>
          <w:color w:val="C00000"/>
        </w:rPr>
        <w:t>New and faster trains.</w:t>
      </w:r>
    </w:p>
    <w:p w14:paraId="3DD9A1A8" w14:textId="3D95B6B6" w:rsidR="00E32880" w:rsidRPr="00C30C87" w:rsidRDefault="00000000" w:rsidP="00592E06">
      <w:pPr>
        <w:pStyle w:val="ListParagraph"/>
        <w:numPr>
          <w:ilvl w:val="0"/>
          <w:numId w:val="29"/>
        </w:numPr>
        <w:spacing w:after="35"/>
        <w:ind w:right="428"/>
        <w:rPr>
          <w:color w:val="C00000"/>
        </w:rPr>
      </w:pPr>
      <w:r w:rsidRPr="00C30C87">
        <w:rPr>
          <w:color w:val="C00000"/>
        </w:rPr>
        <w:t xml:space="preserve">The new trains are good for commuter traffic but not long distance journeys with many issues (noted elsewhere in the report). </w:t>
      </w:r>
    </w:p>
    <w:p w14:paraId="1682C9CF" w14:textId="3284D3DB" w:rsidR="00592E06" w:rsidRPr="00C30C87" w:rsidRDefault="00000000" w:rsidP="00592E06">
      <w:pPr>
        <w:pStyle w:val="ListParagraph"/>
        <w:numPr>
          <w:ilvl w:val="0"/>
          <w:numId w:val="29"/>
        </w:numPr>
        <w:spacing w:after="35"/>
        <w:ind w:right="1139"/>
        <w:rPr>
          <w:color w:val="C00000"/>
        </w:rPr>
      </w:pPr>
      <w:r w:rsidRPr="00C30C87">
        <w:rPr>
          <w:color w:val="C00000"/>
        </w:rPr>
        <w:t xml:space="preserve">Improved timetables in many areas but with some loss of capacity identified. </w:t>
      </w:r>
    </w:p>
    <w:p w14:paraId="611B7E79" w14:textId="16780C76" w:rsidR="00E32880" w:rsidRPr="00C30C87" w:rsidRDefault="00000000" w:rsidP="00592E06">
      <w:pPr>
        <w:pStyle w:val="ListParagraph"/>
        <w:numPr>
          <w:ilvl w:val="0"/>
          <w:numId w:val="29"/>
        </w:numPr>
        <w:spacing w:after="35"/>
        <w:ind w:right="1139"/>
        <w:rPr>
          <w:color w:val="C00000"/>
        </w:rPr>
      </w:pPr>
      <w:r w:rsidRPr="00C30C87">
        <w:rPr>
          <w:color w:val="C00000"/>
        </w:rPr>
        <w:t xml:space="preserve">Metro systems are being introduced. </w:t>
      </w:r>
    </w:p>
    <w:p w14:paraId="76CFDCFE" w14:textId="77777777" w:rsidR="00E32880" w:rsidRPr="00C30C87" w:rsidRDefault="00000000">
      <w:pPr>
        <w:spacing w:after="34"/>
        <w:ind w:left="1812" w:right="134" w:hanging="720"/>
        <w:rPr>
          <w:color w:val="C00000"/>
        </w:rPr>
      </w:pPr>
      <w:r w:rsidRPr="00C30C87">
        <w:rPr>
          <w:color w:val="C00000"/>
        </w:rPr>
        <w:t xml:space="preserve">v) </w:t>
      </w:r>
      <w:r w:rsidRPr="00C30C87">
        <w:rPr>
          <w:color w:val="C00000"/>
        </w:rPr>
        <w:tab/>
        <w:t xml:space="preserve">Number of units due to arrive are not enough to meet the growing public demand as demonstrated by this report. </w:t>
      </w:r>
    </w:p>
    <w:p w14:paraId="1F5DF1D7" w14:textId="77777777" w:rsidR="00E32880" w:rsidRPr="00C30C87" w:rsidRDefault="00000000">
      <w:pPr>
        <w:spacing w:after="40" w:line="259" w:lineRule="auto"/>
        <w:ind w:left="1812"/>
        <w:rPr>
          <w:color w:val="C00000"/>
        </w:rPr>
      </w:pPr>
      <w:r w:rsidRPr="00C30C87">
        <w:rPr>
          <w:color w:val="C00000"/>
        </w:rPr>
        <w:t xml:space="preserve"> </w:t>
      </w:r>
    </w:p>
    <w:p w14:paraId="7213786E" w14:textId="77777777" w:rsidR="00E32880" w:rsidRPr="00C30C87" w:rsidRDefault="00000000">
      <w:pPr>
        <w:pStyle w:val="Heading3"/>
        <w:spacing w:after="55"/>
        <w:ind w:left="727"/>
        <w:rPr>
          <w:color w:val="C00000"/>
        </w:rPr>
      </w:pPr>
      <w:r w:rsidRPr="00C30C87">
        <w:rPr>
          <w:color w:val="C00000"/>
        </w:rPr>
        <w:t xml:space="preserve">2.5       Working together   </w:t>
      </w:r>
    </w:p>
    <w:p w14:paraId="6FFFFE0F" w14:textId="77777777" w:rsidR="00E32880" w:rsidRPr="00C30C87" w:rsidRDefault="00000000">
      <w:pPr>
        <w:spacing w:after="41"/>
        <w:ind w:left="717" w:right="134"/>
        <w:rPr>
          <w:color w:val="C00000"/>
        </w:rPr>
      </w:pPr>
      <w:r w:rsidRPr="00C30C87">
        <w:rPr>
          <w:color w:val="C00000"/>
        </w:rPr>
        <w:t xml:space="preserve">The relationship between the rail operating companies and the liaison groups continues to be good with worthwhile exchanges of views. </w:t>
      </w:r>
    </w:p>
    <w:p w14:paraId="4AC26715" w14:textId="77777777" w:rsidR="00E32880" w:rsidRPr="00C30C87" w:rsidRDefault="00000000">
      <w:pPr>
        <w:spacing w:after="41"/>
        <w:ind w:left="717" w:right="134"/>
        <w:rPr>
          <w:color w:val="C00000"/>
        </w:rPr>
      </w:pPr>
      <w:r w:rsidRPr="00C30C87">
        <w:rPr>
          <w:color w:val="C00000"/>
        </w:rPr>
        <w:t xml:space="preserve">However, the liaison groups would like to see more notice taken of the real issues. It is too common to hear later the statement ‘we have learned from it’.   </w:t>
      </w:r>
    </w:p>
    <w:p w14:paraId="1EF95E2F" w14:textId="77777777" w:rsidR="00E32880" w:rsidRPr="00C30C87" w:rsidRDefault="00000000">
      <w:pPr>
        <w:spacing w:after="55" w:line="259" w:lineRule="auto"/>
        <w:rPr>
          <w:color w:val="C00000"/>
        </w:rPr>
      </w:pPr>
      <w:r w:rsidRPr="00C30C87">
        <w:rPr>
          <w:color w:val="C00000"/>
        </w:rPr>
        <w:t xml:space="preserve"> </w:t>
      </w:r>
    </w:p>
    <w:p w14:paraId="5F9EE479" w14:textId="77777777" w:rsidR="00E32880" w:rsidRPr="00C30C87" w:rsidRDefault="00000000">
      <w:pPr>
        <w:spacing w:after="55" w:line="259" w:lineRule="auto"/>
        <w:rPr>
          <w:color w:val="C00000"/>
        </w:rPr>
      </w:pPr>
      <w:r w:rsidRPr="00C30C87">
        <w:rPr>
          <w:color w:val="C00000"/>
        </w:rPr>
        <w:t xml:space="preserve"> </w:t>
      </w:r>
    </w:p>
    <w:p w14:paraId="6DAFE705" w14:textId="77777777" w:rsidR="00E32880" w:rsidRPr="00C30C87" w:rsidRDefault="00000000">
      <w:pPr>
        <w:spacing w:after="55" w:line="259" w:lineRule="auto"/>
        <w:rPr>
          <w:color w:val="C00000"/>
        </w:rPr>
      </w:pPr>
      <w:r w:rsidRPr="00C30C87">
        <w:rPr>
          <w:color w:val="C00000"/>
        </w:rPr>
        <w:t xml:space="preserve"> </w:t>
      </w:r>
    </w:p>
    <w:p w14:paraId="103EAEB2" w14:textId="77777777" w:rsidR="00E32880" w:rsidRPr="00C30C87" w:rsidRDefault="00000000">
      <w:pPr>
        <w:spacing w:after="55" w:line="259" w:lineRule="auto"/>
        <w:rPr>
          <w:color w:val="C00000"/>
        </w:rPr>
      </w:pPr>
      <w:r w:rsidRPr="00C30C87">
        <w:rPr>
          <w:color w:val="C00000"/>
        </w:rPr>
        <w:t xml:space="preserve"> </w:t>
      </w:r>
    </w:p>
    <w:p w14:paraId="4FC08A27" w14:textId="77777777" w:rsidR="00E32880" w:rsidRPr="00C30C87" w:rsidRDefault="00000000">
      <w:pPr>
        <w:spacing w:after="55" w:line="259" w:lineRule="auto"/>
        <w:rPr>
          <w:color w:val="C00000"/>
        </w:rPr>
      </w:pPr>
      <w:r w:rsidRPr="00C30C87">
        <w:rPr>
          <w:color w:val="C00000"/>
        </w:rPr>
        <w:t xml:space="preserve"> </w:t>
      </w:r>
    </w:p>
    <w:p w14:paraId="2880C972" w14:textId="77777777" w:rsidR="00E32880" w:rsidRPr="00C30C87" w:rsidRDefault="00000000">
      <w:pPr>
        <w:spacing w:after="55" w:line="259" w:lineRule="auto"/>
        <w:rPr>
          <w:color w:val="C00000"/>
        </w:rPr>
      </w:pPr>
      <w:r w:rsidRPr="00C30C87">
        <w:rPr>
          <w:color w:val="C00000"/>
        </w:rPr>
        <w:t xml:space="preserve"> </w:t>
      </w:r>
    </w:p>
    <w:p w14:paraId="6FBCD4A1" w14:textId="77777777" w:rsidR="00E32880" w:rsidRPr="00C30C87" w:rsidRDefault="00000000">
      <w:pPr>
        <w:spacing w:after="55" w:line="259" w:lineRule="auto"/>
        <w:rPr>
          <w:color w:val="C00000"/>
        </w:rPr>
      </w:pPr>
      <w:r w:rsidRPr="00C30C87">
        <w:rPr>
          <w:color w:val="C00000"/>
        </w:rPr>
        <w:t xml:space="preserve"> </w:t>
      </w:r>
    </w:p>
    <w:p w14:paraId="3A3629DC" w14:textId="77777777" w:rsidR="00E32880" w:rsidRPr="00C30C87" w:rsidRDefault="00000000">
      <w:pPr>
        <w:spacing w:after="55" w:line="259" w:lineRule="auto"/>
        <w:rPr>
          <w:color w:val="C00000"/>
        </w:rPr>
      </w:pPr>
      <w:r w:rsidRPr="00C30C87">
        <w:rPr>
          <w:color w:val="C00000"/>
        </w:rPr>
        <w:t xml:space="preserve"> </w:t>
      </w:r>
    </w:p>
    <w:p w14:paraId="4AF0C30C" w14:textId="77777777" w:rsidR="00E32880" w:rsidRPr="00C30C87" w:rsidRDefault="00000000">
      <w:pPr>
        <w:spacing w:after="55" w:line="259" w:lineRule="auto"/>
        <w:rPr>
          <w:color w:val="C00000"/>
        </w:rPr>
      </w:pPr>
      <w:r w:rsidRPr="00C30C87">
        <w:rPr>
          <w:color w:val="C00000"/>
        </w:rPr>
        <w:t xml:space="preserve"> </w:t>
      </w:r>
    </w:p>
    <w:p w14:paraId="1177934E" w14:textId="77777777" w:rsidR="00E32880" w:rsidRPr="00C30C87" w:rsidRDefault="00000000">
      <w:pPr>
        <w:spacing w:after="55" w:line="259" w:lineRule="auto"/>
        <w:rPr>
          <w:color w:val="C00000"/>
        </w:rPr>
      </w:pPr>
      <w:r w:rsidRPr="00C30C87">
        <w:rPr>
          <w:color w:val="C00000"/>
        </w:rPr>
        <w:t xml:space="preserve"> </w:t>
      </w:r>
    </w:p>
    <w:p w14:paraId="335AD90D" w14:textId="77777777" w:rsidR="00E32880" w:rsidRPr="00C30C87" w:rsidRDefault="00000000">
      <w:pPr>
        <w:spacing w:after="55" w:line="259" w:lineRule="auto"/>
        <w:rPr>
          <w:color w:val="C00000"/>
        </w:rPr>
      </w:pPr>
      <w:r w:rsidRPr="00C30C87">
        <w:rPr>
          <w:color w:val="C00000"/>
        </w:rPr>
        <w:t xml:space="preserve"> </w:t>
      </w:r>
    </w:p>
    <w:p w14:paraId="3F4586AA" w14:textId="77777777" w:rsidR="00E32880" w:rsidRPr="00C30C87" w:rsidRDefault="00000000">
      <w:pPr>
        <w:spacing w:after="0" w:line="259" w:lineRule="auto"/>
        <w:rPr>
          <w:color w:val="C00000"/>
        </w:rPr>
      </w:pPr>
      <w:r w:rsidRPr="00C30C87">
        <w:rPr>
          <w:color w:val="C00000"/>
        </w:rPr>
        <w:t xml:space="preserve"> </w:t>
      </w:r>
    </w:p>
    <w:p w14:paraId="791C7D54" w14:textId="77777777" w:rsidR="00592E06" w:rsidRPr="00C30C87" w:rsidRDefault="00592E06">
      <w:pPr>
        <w:spacing w:after="0" w:line="259" w:lineRule="auto"/>
        <w:rPr>
          <w:color w:val="C00000"/>
        </w:rPr>
      </w:pPr>
    </w:p>
    <w:p w14:paraId="2021915B" w14:textId="77777777" w:rsidR="00592E06" w:rsidRPr="00C30C87" w:rsidRDefault="00592E06">
      <w:pPr>
        <w:spacing w:after="0" w:line="259" w:lineRule="auto"/>
        <w:rPr>
          <w:color w:val="C00000"/>
        </w:rPr>
      </w:pPr>
    </w:p>
    <w:p w14:paraId="69C31A32" w14:textId="77777777" w:rsidR="00592E06" w:rsidRPr="00C30C87" w:rsidRDefault="00592E06" w:rsidP="00345650">
      <w:pPr>
        <w:spacing w:after="0" w:line="259" w:lineRule="auto"/>
        <w:ind w:left="0"/>
        <w:rPr>
          <w:color w:val="C00000"/>
        </w:rPr>
      </w:pPr>
    </w:p>
    <w:p w14:paraId="60BFEB85" w14:textId="77777777" w:rsidR="00592E06" w:rsidRPr="00C30C87" w:rsidRDefault="00592E06">
      <w:pPr>
        <w:spacing w:after="0" w:line="259" w:lineRule="auto"/>
        <w:rPr>
          <w:color w:val="C00000"/>
        </w:rPr>
      </w:pPr>
    </w:p>
    <w:p w14:paraId="694BF169" w14:textId="77777777" w:rsidR="00E32880" w:rsidRPr="00C30C87" w:rsidRDefault="00000000">
      <w:pPr>
        <w:spacing w:after="0" w:line="259" w:lineRule="auto"/>
        <w:ind w:left="1183"/>
        <w:jc w:val="center"/>
        <w:rPr>
          <w:color w:val="C00000"/>
        </w:rPr>
      </w:pPr>
      <w:r w:rsidRPr="00C30C87">
        <w:rPr>
          <w:noProof/>
          <w:color w:val="C00000"/>
        </w:rPr>
        <w:lastRenderedPageBreak/>
        <w:drawing>
          <wp:inline distT="0" distB="0" distL="0" distR="0" wp14:anchorId="31BE85F2" wp14:editId="752558A5">
            <wp:extent cx="2466975" cy="1847850"/>
            <wp:effectExtent l="0" t="0" r="0" b="0"/>
            <wp:docPr id="808" name="Picture 808"/>
            <wp:cNvGraphicFramePr/>
            <a:graphic xmlns:a="http://schemas.openxmlformats.org/drawingml/2006/main">
              <a:graphicData uri="http://schemas.openxmlformats.org/drawingml/2006/picture">
                <pic:pic xmlns:pic="http://schemas.openxmlformats.org/drawingml/2006/picture">
                  <pic:nvPicPr>
                    <pic:cNvPr id="808" name="Picture 808"/>
                    <pic:cNvPicPr/>
                  </pic:nvPicPr>
                  <pic:blipFill>
                    <a:blip r:embed="rId12"/>
                    <a:stretch>
                      <a:fillRect/>
                    </a:stretch>
                  </pic:blipFill>
                  <pic:spPr>
                    <a:xfrm>
                      <a:off x="0" y="0"/>
                      <a:ext cx="2466975" cy="1847850"/>
                    </a:xfrm>
                    <a:prstGeom prst="rect">
                      <a:avLst/>
                    </a:prstGeom>
                  </pic:spPr>
                </pic:pic>
              </a:graphicData>
            </a:graphic>
          </wp:inline>
        </w:drawing>
      </w:r>
      <w:r w:rsidRPr="00C30C87">
        <w:rPr>
          <w:b/>
          <w:color w:val="C00000"/>
          <w:sz w:val="28"/>
        </w:rPr>
        <w:t xml:space="preserve"> </w:t>
      </w:r>
      <w:r w:rsidRPr="00C30C87">
        <w:rPr>
          <w:rFonts w:ascii="Calibri" w:eastAsia="Calibri" w:hAnsi="Calibri" w:cs="Calibri"/>
          <w:color w:val="C00000"/>
          <w:sz w:val="22"/>
        </w:rPr>
        <w:t xml:space="preserve"> </w:t>
      </w:r>
    </w:p>
    <w:p w14:paraId="21793831" w14:textId="77777777" w:rsidR="00E32880" w:rsidRPr="00C30C87" w:rsidRDefault="00000000">
      <w:pPr>
        <w:spacing w:after="21" w:line="259" w:lineRule="auto"/>
        <w:ind w:left="1184"/>
        <w:jc w:val="center"/>
        <w:rPr>
          <w:color w:val="C00000"/>
        </w:rPr>
      </w:pPr>
      <w:r w:rsidRPr="00C30C87">
        <w:rPr>
          <w:b/>
          <w:color w:val="C00000"/>
          <w:sz w:val="28"/>
        </w:rPr>
        <w:t xml:space="preserve"> </w:t>
      </w:r>
      <w:r w:rsidRPr="00C30C87">
        <w:rPr>
          <w:rFonts w:ascii="Calibri" w:eastAsia="Calibri" w:hAnsi="Calibri" w:cs="Calibri"/>
          <w:color w:val="C00000"/>
          <w:sz w:val="22"/>
        </w:rPr>
        <w:t xml:space="preserve"> </w:t>
      </w:r>
    </w:p>
    <w:p w14:paraId="426D6A9F" w14:textId="77777777" w:rsidR="00E32880" w:rsidRPr="00C30C87" w:rsidRDefault="00000000">
      <w:pPr>
        <w:pStyle w:val="Heading2"/>
        <w:spacing w:after="73"/>
        <w:ind w:left="727"/>
        <w:rPr>
          <w:color w:val="C00000"/>
        </w:rPr>
      </w:pPr>
      <w:r w:rsidRPr="00C30C87">
        <w:rPr>
          <w:color w:val="C00000"/>
          <w:sz w:val="24"/>
        </w:rPr>
        <w:t xml:space="preserve">3. Aims and objectives of this report  </w:t>
      </w:r>
    </w:p>
    <w:p w14:paraId="7AA01FCA" w14:textId="77777777" w:rsidR="00E32880" w:rsidRPr="00C30C87" w:rsidRDefault="00000000">
      <w:pPr>
        <w:spacing w:after="192"/>
        <w:ind w:left="717" w:right="134"/>
        <w:rPr>
          <w:color w:val="C00000"/>
        </w:rPr>
      </w:pPr>
      <w:r w:rsidRPr="00C30C87">
        <w:rPr>
          <w:color w:val="C00000"/>
        </w:rPr>
        <w:t xml:space="preserve">The aims and objectives of this report are: </w:t>
      </w:r>
    </w:p>
    <w:p w14:paraId="6BF073E7" w14:textId="77777777" w:rsidR="00E32880" w:rsidRPr="00C30C87" w:rsidRDefault="00000000">
      <w:pPr>
        <w:numPr>
          <w:ilvl w:val="0"/>
          <w:numId w:val="5"/>
        </w:numPr>
        <w:spacing w:after="53"/>
        <w:ind w:right="134" w:hanging="720"/>
        <w:rPr>
          <w:color w:val="C00000"/>
        </w:rPr>
      </w:pPr>
      <w:r w:rsidRPr="00C30C87">
        <w:rPr>
          <w:color w:val="C00000"/>
        </w:rPr>
        <w:t xml:space="preserve">To compare customer satisfaction regarding rail travel with surveys carried out over past years to ascertain their views and to assess how well the railway companies are doing. </w:t>
      </w:r>
    </w:p>
    <w:p w14:paraId="029B57F0" w14:textId="77777777" w:rsidR="00E32880" w:rsidRPr="00C30C87" w:rsidRDefault="00000000">
      <w:pPr>
        <w:numPr>
          <w:ilvl w:val="0"/>
          <w:numId w:val="5"/>
        </w:numPr>
        <w:spacing w:after="53"/>
        <w:ind w:right="134" w:hanging="720"/>
        <w:rPr>
          <w:color w:val="C00000"/>
        </w:rPr>
      </w:pPr>
      <w:r w:rsidRPr="00C30C87">
        <w:rPr>
          <w:color w:val="C00000"/>
        </w:rPr>
        <w:t xml:space="preserve">To take specific days and assess performance with regard to time keeping, cancellations and other timetable matters which affect the public on the lines surveyed. </w:t>
      </w:r>
    </w:p>
    <w:p w14:paraId="1C893EC6" w14:textId="77777777" w:rsidR="00E32880" w:rsidRPr="00C30C87" w:rsidRDefault="00000000">
      <w:pPr>
        <w:numPr>
          <w:ilvl w:val="0"/>
          <w:numId w:val="5"/>
        </w:numPr>
        <w:spacing w:after="50"/>
        <w:ind w:right="134" w:hanging="720"/>
        <w:rPr>
          <w:color w:val="C00000"/>
        </w:rPr>
      </w:pPr>
      <w:r w:rsidRPr="00C30C87">
        <w:rPr>
          <w:color w:val="C00000"/>
        </w:rPr>
        <w:t xml:space="preserve">To assess various aspects of the experience of travelling by train and to observe matters of importance. </w:t>
      </w:r>
    </w:p>
    <w:p w14:paraId="5839E854" w14:textId="77777777" w:rsidR="00E32880" w:rsidRPr="00C30C87" w:rsidRDefault="00000000">
      <w:pPr>
        <w:numPr>
          <w:ilvl w:val="0"/>
          <w:numId w:val="5"/>
        </w:numPr>
        <w:spacing w:after="53"/>
        <w:ind w:right="134" w:hanging="720"/>
        <w:rPr>
          <w:color w:val="C00000"/>
        </w:rPr>
      </w:pPr>
      <w:r w:rsidRPr="00C30C87">
        <w:rPr>
          <w:color w:val="C00000"/>
        </w:rPr>
        <w:t xml:space="preserve">To assess passenger numbers on the lines surveyed and to compare same with the past and to assess what effect such numbers will have in relation to the new 197 class trains due to coming effect. </w:t>
      </w:r>
    </w:p>
    <w:p w14:paraId="4092CA6A" w14:textId="77777777" w:rsidR="00E32880" w:rsidRPr="00C30C87" w:rsidRDefault="00000000">
      <w:pPr>
        <w:numPr>
          <w:ilvl w:val="0"/>
          <w:numId w:val="5"/>
        </w:numPr>
        <w:spacing w:after="50"/>
        <w:ind w:right="134" w:hanging="720"/>
        <w:rPr>
          <w:color w:val="C00000"/>
        </w:rPr>
      </w:pPr>
      <w:r w:rsidRPr="00C30C87">
        <w:rPr>
          <w:color w:val="C00000"/>
        </w:rPr>
        <w:t xml:space="preserve">To make recommendations as to what might be considered due to the results of this report. </w:t>
      </w:r>
    </w:p>
    <w:p w14:paraId="5A6C0D90" w14:textId="77777777" w:rsidR="00E32880" w:rsidRPr="00C30C87" w:rsidRDefault="00000000">
      <w:pPr>
        <w:numPr>
          <w:ilvl w:val="0"/>
          <w:numId w:val="5"/>
        </w:numPr>
        <w:spacing w:after="47"/>
        <w:ind w:right="134" w:hanging="720"/>
        <w:rPr>
          <w:color w:val="C00000"/>
        </w:rPr>
      </w:pPr>
      <w:r w:rsidRPr="00C30C87">
        <w:rPr>
          <w:color w:val="C00000"/>
        </w:rPr>
        <w:t xml:space="preserve">To make the survey available to Westminster and Cardiff governments, rail operators, councillors and the general public through publication of the final report. </w:t>
      </w:r>
    </w:p>
    <w:p w14:paraId="7E512AF8" w14:textId="77777777" w:rsidR="00E32880" w:rsidRPr="00C30C87" w:rsidRDefault="00000000">
      <w:pPr>
        <w:spacing w:after="66" w:line="259" w:lineRule="auto"/>
        <w:rPr>
          <w:color w:val="C00000"/>
        </w:rPr>
      </w:pPr>
      <w:r w:rsidRPr="00C30C87">
        <w:rPr>
          <w:color w:val="C00000"/>
        </w:rPr>
        <w:t xml:space="preserve"> </w:t>
      </w:r>
    </w:p>
    <w:p w14:paraId="0AEA6E3F" w14:textId="77777777" w:rsidR="00E32880" w:rsidRPr="00C30C87" w:rsidRDefault="00000000">
      <w:pPr>
        <w:ind w:left="717" w:right="134"/>
        <w:rPr>
          <w:color w:val="C00000"/>
        </w:rPr>
      </w:pPr>
      <w:r w:rsidRPr="00C30C87">
        <w:rPr>
          <w:color w:val="C00000"/>
        </w:rPr>
        <w:t xml:space="preserve">The surveys the subject of this report were carried out as follows: </w:t>
      </w:r>
    </w:p>
    <w:p w14:paraId="5E942DFE" w14:textId="77777777" w:rsidR="00E32880" w:rsidRPr="00C30C87" w:rsidRDefault="00000000">
      <w:pPr>
        <w:spacing w:after="0" w:line="259" w:lineRule="auto"/>
        <w:rPr>
          <w:color w:val="C00000"/>
        </w:rPr>
      </w:pPr>
      <w:r w:rsidRPr="00C30C87">
        <w:rPr>
          <w:color w:val="C00000"/>
        </w:rPr>
        <w:t xml:space="preserve"> </w:t>
      </w:r>
    </w:p>
    <w:tbl>
      <w:tblPr>
        <w:tblStyle w:val="TableGrid"/>
        <w:tblW w:w="7036" w:type="dxa"/>
        <w:tblInd w:w="732" w:type="dxa"/>
        <w:tblCellMar>
          <w:top w:w="37" w:type="dxa"/>
        </w:tblCellMar>
        <w:tblLook w:val="04A0" w:firstRow="1" w:lastRow="0" w:firstColumn="1" w:lastColumn="0" w:noHBand="0" w:noVBand="1"/>
      </w:tblPr>
      <w:tblGrid>
        <w:gridCol w:w="3601"/>
        <w:gridCol w:w="3435"/>
      </w:tblGrid>
      <w:tr w:rsidR="00C30C87" w:rsidRPr="00C30C87" w14:paraId="5A6B7C9D" w14:textId="77777777">
        <w:trPr>
          <w:trHeight w:val="295"/>
        </w:trPr>
        <w:tc>
          <w:tcPr>
            <w:tcW w:w="3601" w:type="dxa"/>
            <w:tcBorders>
              <w:top w:val="nil"/>
              <w:left w:val="nil"/>
              <w:bottom w:val="nil"/>
              <w:right w:val="nil"/>
            </w:tcBorders>
          </w:tcPr>
          <w:p w14:paraId="75B55192" w14:textId="3D67D458" w:rsidR="00E32880" w:rsidRPr="00C30C87" w:rsidRDefault="00000000">
            <w:pPr>
              <w:tabs>
                <w:tab w:val="center" w:pos="1680"/>
              </w:tabs>
              <w:spacing w:after="0" w:line="259" w:lineRule="auto"/>
              <w:ind w:left="0"/>
              <w:rPr>
                <w:color w:val="C00000"/>
              </w:rPr>
            </w:pPr>
            <w:r w:rsidRPr="00C30C87">
              <w:rPr>
                <w:color w:val="C00000"/>
              </w:rPr>
              <w:t xml:space="preserve"> </w:t>
            </w:r>
            <w:r w:rsidR="0031733D">
              <w:rPr>
                <w:color w:val="C00000"/>
              </w:rPr>
              <w:t xml:space="preserve">       Tuesday</w:t>
            </w:r>
            <w:r w:rsidRPr="00C30C87">
              <w:rPr>
                <w:color w:val="C00000"/>
              </w:rPr>
              <w:t xml:space="preserve"> </w:t>
            </w:r>
            <w:r w:rsidR="00C30C87">
              <w:rPr>
                <w:color w:val="C00000"/>
              </w:rPr>
              <w:t>19</w:t>
            </w:r>
            <w:r w:rsidRPr="00C30C87">
              <w:rPr>
                <w:color w:val="C00000"/>
                <w:vertAlign w:val="superscript"/>
              </w:rPr>
              <w:t>th</w:t>
            </w:r>
            <w:r w:rsidRPr="00C30C87">
              <w:rPr>
                <w:color w:val="C00000"/>
              </w:rPr>
              <w:t xml:space="preserve"> August  </w:t>
            </w:r>
          </w:p>
        </w:tc>
        <w:tc>
          <w:tcPr>
            <w:tcW w:w="3435" w:type="dxa"/>
            <w:tcBorders>
              <w:top w:val="nil"/>
              <w:left w:val="nil"/>
              <w:bottom w:val="nil"/>
              <w:right w:val="nil"/>
            </w:tcBorders>
          </w:tcPr>
          <w:p w14:paraId="4807483F" w14:textId="77777777" w:rsidR="00E32880" w:rsidRPr="00C30C87" w:rsidRDefault="00000000">
            <w:pPr>
              <w:spacing w:after="0" w:line="259" w:lineRule="auto"/>
              <w:ind w:left="0"/>
              <w:rPr>
                <w:color w:val="C00000"/>
              </w:rPr>
            </w:pPr>
            <w:r w:rsidRPr="00C30C87">
              <w:rPr>
                <w:color w:val="C00000"/>
              </w:rPr>
              <w:t xml:space="preserve">Chester-Shrewsbury Lines </w:t>
            </w:r>
          </w:p>
        </w:tc>
      </w:tr>
      <w:tr w:rsidR="00C30C87" w:rsidRPr="00C30C87" w14:paraId="068F2400" w14:textId="77777777">
        <w:trPr>
          <w:trHeight w:val="322"/>
        </w:trPr>
        <w:tc>
          <w:tcPr>
            <w:tcW w:w="3601" w:type="dxa"/>
            <w:tcBorders>
              <w:top w:val="nil"/>
              <w:left w:val="nil"/>
              <w:bottom w:val="nil"/>
              <w:right w:val="nil"/>
            </w:tcBorders>
          </w:tcPr>
          <w:p w14:paraId="68988A2B" w14:textId="458BC835" w:rsidR="00E32880" w:rsidRPr="00C30C87" w:rsidRDefault="00000000">
            <w:pPr>
              <w:tabs>
                <w:tab w:val="center" w:pos="1836"/>
              </w:tabs>
              <w:spacing w:after="0" w:line="259" w:lineRule="auto"/>
              <w:ind w:left="0"/>
              <w:rPr>
                <w:color w:val="C00000"/>
              </w:rPr>
            </w:pPr>
            <w:r w:rsidRPr="00C30C87">
              <w:rPr>
                <w:color w:val="C00000"/>
              </w:rPr>
              <w:t xml:space="preserve"> </w:t>
            </w:r>
            <w:r w:rsidRPr="00C30C87">
              <w:rPr>
                <w:color w:val="C00000"/>
              </w:rPr>
              <w:tab/>
            </w:r>
            <w:r w:rsidR="0031733D">
              <w:rPr>
                <w:color w:val="C00000"/>
              </w:rPr>
              <w:t>Wednesday</w:t>
            </w:r>
            <w:r w:rsidRPr="00C30C87">
              <w:rPr>
                <w:color w:val="C00000"/>
              </w:rPr>
              <w:t xml:space="preserve"> </w:t>
            </w:r>
            <w:r w:rsidR="00C30C87">
              <w:rPr>
                <w:color w:val="C00000"/>
              </w:rPr>
              <w:t>1</w:t>
            </w:r>
            <w:r w:rsidR="0031733D">
              <w:rPr>
                <w:color w:val="C00000"/>
              </w:rPr>
              <w:t>3</w:t>
            </w:r>
            <w:r w:rsidRPr="00C30C87">
              <w:rPr>
                <w:color w:val="C00000"/>
                <w:vertAlign w:val="superscript"/>
              </w:rPr>
              <w:t>th</w:t>
            </w:r>
            <w:r w:rsidRPr="00C30C87">
              <w:rPr>
                <w:color w:val="C00000"/>
              </w:rPr>
              <w:t xml:space="preserve"> August </w:t>
            </w:r>
          </w:p>
        </w:tc>
        <w:tc>
          <w:tcPr>
            <w:tcW w:w="3435" w:type="dxa"/>
            <w:tcBorders>
              <w:top w:val="nil"/>
              <w:left w:val="nil"/>
              <w:bottom w:val="nil"/>
              <w:right w:val="nil"/>
            </w:tcBorders>
          </w:tcPr>
          <w:p w14:paraId="3EF98C7B" w14:textId="77777777" w:rsidR="00E32880" w:rsidRPr="00C30C87" w:rsidRDefault="00000000">
            <w:pPr>
              <w:spacing w:after="0" w:line="259" w:lineRule="auto"/>
              <w:ind w:left="0"/>
              <w:rPr>
                <w:color w:val="C00000"/>
              </w:rPr>
            </w:pPr>
            <w:r w:rsidRPr="00C30C87">
              <w:rPr>
                <w:color w:val="C00000"/>
              </w:rPr>
              <w:t xml:space="preserve">Cambrian Coast Line </w:t>
            </w:r>
          </w:p>
        </w:tc>
      </w:tr>
      <w:tr w:rsidR="00C30C87" w:rsidRPr="00C30C87" w14:paraId="01873841" w14:textId="77777777">
        <w:trPr>
          <w:trHeight w:val="322"/>
        </w:trPr>
        <w:tc>
          <w:tcPr>
            <w:tcW w:w="3601" w:type="dxa"/>
            <w:tcBorders>
              <w:top w:val="nil"/>
              <w:left w:val="nil"/>
              <w:bottom w:val="nil"/>
              <w:right w:val="nil"/>
            </w:tcBorders>
          </w:tcPr>
          <w:p w14:paraId="483D2683" w14:textId="5FB04EE8" w:rsidR="00E32880" w:rsidRPr="00C30C87" w:rsidRDefault="00000000">
            <w:pPr>
              <w:tabs>
                <w:tab w:val="center" w:pos="1688"/>
              </w:tabs>
              <w:spacing w:after="0" w:line="259" w:lineRule="auto"/>
              <w:ind w:left="0"/>
              <w:rPr>
                <w:color w:val="C00000"/>
              </w:rPr>
            </w:pPr>
            <w:r w:rsidRPr="00C30C87">
              <w:rPr>
                <w:color w:val="C00000"/>
              </w:rPr>
              <w:t xml:space="preserve"> </w:t>
            </w:r>
            <w:r w:rsidR="00C30C87">
              <w:rPr>
                <w:color w:val="C00000"/>
              </w:rPr>
              <w:t xml:space="preserve">       </w:t>
            </w:r>
            <w:r w:rsidR="0031733D">
              <w:rPr>
                <w:color w:val="C00000"/>
              </w:rPr>
              <w:t>Thursday</w:t>
            </w:r>
            <w:r w:rsidRPr="00C30C87">
              <w:rPr>
                <w:color w:val="C00000"/>
              </w:rPr>
              <w:t xml:space="preserve"> </w:t>
            </w:r>
            <w:r w:rsidR="00C30C87">
              <w:rPr>
                <w:color w:val="C00000"/>
              </w:rPr>
              <w:t>31</w:t>
            </w:r>
            <w:r w:rsidR="00C30C87" w:rsidRPr="00C30C87">
              <w:rPr>
                <w:color w:val="C00000"/>
                <w:vertAlign w:val="superscript"/>
              </w:rPr>
              <w:t>st</w:t>
            </w:r>
            <w:r w:rsidR="00C30C87">
              <w:rPr>
                <w:color w:val="C00000"/>
              </w:rPr>
              <w:t xml:space="preserve"> July </w:t>
            </w:r>
            <w:r w:rsidRPr="00C30C87">
              <w:rPr>
                <w:color w:val="C00000"/>
              </w:rPr>
              <w:t xml:space="preserve">  </w:t>
            </w:r>
          </w:p>
        </w:tc>
        <w:tc>
          <w:tcPr>
            <w:tcW w:w="3435" w:type="dxa"/>
            <w:tcBorders>
              <w:top w:val="nil"/>
              <w:left w:val="nil"/>
              <w:bottom w:val="nil"/>
              <w:right w:val="nil"/>
            </w:tcBorders>
          </w:tcPr>
          <w:p w14:paraId="6CFB58B6" w14:textId="68CA5460" w:rsidR="00E32880" w:rsidRPr="00C30C87" w:rsidRDefault="00000000">
            <w:pPr>
              <w:spacing w:after="0" w:line="259" w:lineRule="auto"/>
              <w:ind w:left="0"/>
              <w:jc w:val="both"/>
              <w:rPr>
                <w:color w:val="C00000"/>
              </w:rPr>
            </w:pPr>
            <w:r w:rsidRPr="00C30C87">
              <w:rPr>
                <w:color w:val="C00000"/>
              </w:rPr>
              <w:t xml:space="preserve">North Wales Coast Line </w:t>
            </w:r>
          </w:p>
        </w:tc>
      </w:tr>
    </w:tbl>
    <w:p w14:paraId="5C7D755F" w14:textId="77777777" w:rsidR="00E32880" w:rsidRPr="00592E06" w:rsidRDefault="00000000">
      <w:pPr>
        <w:spacing w:after="24" w:line="259" w:lineRule="auto"/>
        <w:rPr>
          <w:color w:val="0070C0"/>
        </w:rPr>
      </w:pPr>
      <w:r w:rsidRPr="00592E06">
        <w:rPr>
          <w:color w:val="0070C0"/>
        </w:rPr>
        <w:t xml:space="preserve"> </w:t>
      </w:r>
    </w:p>
    <w:p w14:paraId="540CAB81" w14:textId="77777777" w:rsidR="00E32880" w:rsidRDefault="00000000">
      <w:pPr>
        <w:spacing w:after="7" w:line="259" w:lineRule="auto"/>
      </w:pPr>
      <w:r>
        <w:t xml:space="preserve"> </w:t>
      </w:r>
    </w:p>
    <w:p w14:paraId="051C6695" w14:textId="77777777" w:rsidR="00E32880" w:rsidRDefault="00000000">
      <w:pPr>
        <w:spacing w:after="23" w:line="259" w:lineRule="auto"/>
      </w:pPr>
      <w:r>
        <w:rPr>
          <w:rFonts w:ascii="Calibri" w:eastAsia="Calibri" w:hAnsi="Calibri" w:cs="Calibri"/>
          <w:sz w:val="22"/>
        </w:rPr>
        <w:t xml:space="preserve"> </w:t>
      </w:r>
    </w:p>
    <w:p w14:paraId="2D981921" w14:textId="77777777" w:rsidR="00E32880" w:rsidRDefault="00000000">
      <w:pPr>
        <w:spacing w:after="21" w:line="259" w:lineRule="auto"/>
      </w:pPr>
      <w:r>
        <w:rPr>
          <w:rFonts w:ascii="Calibri" w:eastAsia="Calibri" w:hAnsi="Calibri" w:cs="Calibri"/>
          <w:sz w:val="22"/>
        </w:rPr>
        <w:t xml:space="preserve"> </w:t>
      </w:r>
    </w:p>
    <w:p w14:paraId="3F08C6E7" w14:textId="77777777" w:rsidR="00E32880" w:rsidRDefault="00000000">
      <w:pPr>
        <w:spacing w:after="23" w:line="259" w:lineRule="auto"/>
      </w:pPr>
      <w:r>
        <w:rPr>
          <w:rFonts w:ascii="Calibri" w:eastAsia="Calibri" w:hAnsi="Calibri" w:cs="Calibri"/>
          <w:sz w:val="22"/>
        </w:rPr>
        <w:t xml:space="preserve"> </w:t>
      </w:r>
    </w:p>
    <w:p w14:paraId="4EC3636F" w14:textId="77777777" w:rsidR="00E32880" w:rsidRDefault="00000000">
      <w:pPr>
        <w:spacing w:after="21" w:line="259" w:lineRule="auto"/>
      </w:pPr>
      <w:r>
        <w:rPr>
          <w:rFonts w:ascii="Calibri" w:eastAsia="Calibri" w:hAnsi="Calibri" w:cs="Calibri"/>
          <w:sz w:val="22"/>
        </w:rPr>
        <w:t xml:space="preserve"> </w:t>
      </w:r>
    </w:p>
    <w:p w14:paraId="38CA7929" w14:textId="77777777" w:rsidR="00E32880" w:rsidRDefault="00000000">
      <w:pPr>
        <w:spacing w:after="0" w:line="259" w:lineRule="auto"/>
      </w:pPr>
      <w:r>
        <w:rPr>
          <w:rFonts w:ascii="Calibri" w:eastAsia="Calibri" w:hAnsi="Calibri" w:cs="Calibri"/>
          <w:sz w:val="22"/>
        </w:rPr>
        <w:t xml:space="preserve"> </w:t>
      </w:r>
    </w:p>
    <w:p w14:paraId="4A96D995" w14:textId="77777777" w:rsidR="00E32880" w:rsidRDefault="00000000">
      <w:pPr>
        <w:spacing w:after="60" w:line="216" w:lineRule="auto"/>
        <w:ind w:left="6388" w:right="3351" w:hanging="2390"/>
      </w:pPr>
      <w:r>
        <w:rPr>
          <w:noProof/>
        </w:rPr>
        <w:lastRenderedPageBreak/>
        <w:drawing>
          <wp:inline distT="0" distB="0" distL="0" distR="0" wp14:anchorId="34C6B9F0" wp14:editId="46D7F9BD">
            <wp:extent cx="2514600" cy="1419225"/>
            <wp:effectExtent l="0" t="0" r="0" b="0"/>
            <wp:docPr id="898" name="Picture 898"/>
            <wp:cNvGraphicFramePr/>
            <a:graphic xmlns:a="http://schemas.openxmlformats.org/drawingml/2006/main">
              <a:graphicData uri="http://schemas.openxmlformats.org/drawingml/2006/picture">
                <pic:pic xmlns:pic="http://schemas.openxmlformats.org/drawingml/2006/picture">
                  <pic:nvPicPr>
                    <pic:cNvPr id="898" name="Picture 898"/>
                    <pic:cNvPicPr/>
                  </pic:nvPicPr>
                  <pic:blipFill>
                    <a:blip r:embed="rId13"/>
                    <a:stretch>
                      <a:fillRect/>
                    </a:stretch>
                  </pic:blipFill>
                  <pic:spPr>
                    <a:xfrm>
                      <a:off x="0" y="0"/>
                      <a:ext cx="2514600" cy="1419225"/>
                    </a:xfrm>
                    <a:prstGeom prst="rect">
                      <a:avLst/>
                    </a:prstGeom>
                  </pic:spPr>
                </pic:pic>
              </a:graphicData>
            </a:graphic>
          </wp:inline>
        </w:drawing>
      </w:r>
      <w:r>
        <w:rPr>
          <w:rFonts w:ascii="Calibri" w:eastAsia="Calibri" w:hAnsi="Calibri" w:cs="Calibri"/>
          <w:sz w:val="22"/>
        </w:rPr>
        <w:t xml:space="preserve"> </w:t>
      </w:r>
      <w:r>
        <w:rPr>
          <w:b/>
          <w:color w:val="002060"/>
          <w:sz w:val="28"/>
        </w:rPr>
        <w:t xml:space="preserve"> </w:t>
      </w:r>
      <w:r>
        <w:rPr>
          <w:b/>
          <w:color w:val="FF0000"/>
        </w:rPr>
        <w:t xml:space="preserve"> </w:t>
      </w:r>
      <w:r>
        <w:rPr>
          <w:rFonts w:ascii="Calibri" w:eastAsia="Calibri" w:hAnsi="Calibri" w:cs="Calibri"/>
          <w:sz w:val="22"/>
        </w:rPr>
        <w:t xml:space="preserve"> </w:t>
      </w:r>
    </w:p>
    <w:p w14:paraId="1826121B" w14:textId="77777777" w:rsidR="00E32880" w:rsidRPr="0031733D" w:rsidRDefault="00000000">
      <w:pPr>
        <w:pStyle w:val="Heading2"/>
        <w:spacing w:after="4"/>
        <w:ind w:left="727"/>
        <w:rPr>
          <w:color w:val="C00000"/>
        </w:rPr>
      </w:pPr>
      <w:r w:rsidRPr="0031733D">
        <w:rPr>
          <w:color w:val="C00000"/>
          <w:sz w:val="24"/>
        </w:rPr>
        <w:t xml:space="preserve">4.     Survey method  </w:t>
      </w:r>
    </w:p>
    <w:p w14:paraId="07915BA5" w14:textId="77777777" w:rsidR="00E32880" w:rsidRPr="0031733D" w:rsidRDefault="00000000">
      <w:pPr>
        <w:spacing w:after="41" w:line="259" w:lineRule="auto"/>
        <w:rPr>
          <w:color w:val="C00000"/>
        </w:rPr>
      </w:pPr>
      <w:r w:rsidRPr="0031733D">
        <w:rPr>
          <w:b/>
          <w:color w:val="C00000"/>
        </w:rPr>
        <w:t xml:space="preserve"> </w:t>
      </w:r>
    </w:p>
    <w:p w14:paraId="6E758781" w14:textId="77777777" w:rsidR="00E32880" w:rsidRPr="0031733D" w:rsidRDefault="00000000">
      <w:pPr>
        <w:pStyle w:val="Heading3"/>
        <w:ind w:left="727"/>
        <w:rPr>
          <w:color w:val="C00000"/>
        </w:rPr>
      </w:pPr>
      <w:r w:rsidRPr="0031733D">
        <w:rPr>
          <w:color w:val="C00000"/>
        </w:rPr>
        <w:t xml:space="preserve">4.1    Method statement  </w:t>
      </w:r>
    </w:p>
    <w:p w14:paraId="2DDC5367" w14:textId="77777777" w:rsidR="00E32880" w:rsidRPr="0031733D" w:rsidRDefault="00000000">
      <w:pPr>
        <w:spacing w:after="41"/>
        <w:ind w:left="717" w:right="134"/>
        <w:rPr>
          <w:color w:val="C00000"/>
        </w:rPr>
      </w:pPr>
      <w:r w:rsidRPr="0031733D">
        <w:rPr>
          <w:color w:val="C00000"/>
        </w:rPr>
        <w:t xml:space="preserve">The survey method adopted is manual with people conducting the surveys on the trains and gathering information during the day of the surveys. </w:t>
      </w:r>
    </w:p>
    <w:p w14:paraId="787873DA" w14:textId="1B2B03FB" w:rsidR="00E32880" w:rsidRPr="0031733D" w:rsidRDefault="00000000">
      <w:pPr>
        <w:ind w:left="717" w:right="310"/>
        <w:rPr>
          <w:color w:val="C00000"/>
        </w:rPr>
      </w:pPr>
      <w:r w:rsidRPr="0031733D">
        <w:rPr>
          <w:color w:val="C00000"/>
        </w:rPr>
        <w:t>The individual trains times on the day were measured by updates issued by the rail companies</w:t>
      </w:r>
      <w:r w:rsidR="0031733D">
        <w:rPr>
          <w:color w:val="C00000"/>
        </w:rPr>
        <w:t>.</w:t>
      </w:r>
    </w:p>
    <w:p w14:paraId="40015F71" w14:textId="77777777" w:rsidR="00E32880" w:rsidRPr="0031733D" w:rsidRDefault="00000000">
      <w:pPr>
        <w:spacing w:after="45" w:line="259" w:lineRule="auto"/>
        <w:rPr>
          <w:color w:val="C00000"/>
        </w:rPr>
      </w:pPr>
      <w:r w:rsidRPr="0031733D">
        <w:rPr>
          <w:color w:val="C00000"/>
        </w:rPr>
        <w:t xml:space="preserve"> </w:t>
      </w:r>
      <w:r w:rsidRPr="0031733D">
        <w:rPr>
          <w:rFonts w:ascii="Calibri" w:eastAsia="Calibri" w:hAnsi="Calibri" w:cs="Calibri"/>
          <w:color w:val="C00000"/>
        </w:rPr>
        <w:t xml:space="preserve"> </w:t>
      </w:r>
    </w:p>
    <w:p w14:paraId="0FB74599" w14:textId="77777777" w:rsidR="00E32880" w:rsidRPr="0031733D" w:rsidRDefault="00000000">
      <w:pPr>
        <w:pStyle w:val="Heading3"/>
        <w:tabs>
          <w:tab w:val="center" w:pos="899"/>
          <w:tab w:val="center" w:pos="2397"/>
        </w:tabs>
        <w:spacing w:after="49"/>
        <w:ind w:left="0" w:firstLine="0"/>
        <w:rPr>
          <w:color w:val="C00000"/>
        </w:rPr>
      </w:pPr>
      <w:r w:rsidRPr="0031733D">
        <w:rPr>
          <w:rFonts w:ascii="Calibri" w:eastAsia="Calibri" w:hAnsi="Calibri" w:cs="Calibri"/>
          <w:b w:val="0"/>
          <w:color w:val="C00000"/>
          <w:sz w:val="22"/>
        </w:rPr>
        <w:tab/>
      </w:r>
      <w:r w:rsidRPr="0031733D">
        <w:rPr>
          <w:color w:val="C00000"/>
        </w:rPr>
        <w:t xml:space="preserve">4.2  </w:t>
      </w:r>
      <w:r w:rsidRPr="0031733D">
        <w:rPr>
          <w:color w:val="C00000"/>
        </w:rPr>
        <w:tab/>
        <w:t xml:space="preserve">Methods used  </w:t>
      </w:r>
    </w:p>
    <w:p w14:paraId="04F5C65E" w14:textId="77777777" w:rsidR="00E32880" w:rsidRPr="0031733D" w:rsidRDefault="00000000">
      <w:pPr>
        <w:ind w:left="717" w:right="134"/>
        <w:rPr>
          <w:color w:val="C00000"/>
        </w:rPr>
      </w:pPr>
      <w:r w:rsidRPr="0031733D">
        <w:rPr>
          <w:color w:val="C00000"/>
        </w:rPr>
        <w:t xml:space="preserve">The survey was carried out as follows:  </w:t>
      </w:r>
    </w:p>
    <w:p w14:paraId="63C7B812" w14:textId="77777777" w:rsidR="00E32880" w:rsidRPr="0031733D" w:rsidRDefault="00000000">
      <w:pPr>
        <w:spacing w:after="55" w:line="259" w:lineRule="auto"/>
        <w:rPr>
          <w:color w:val="C00000"/>
        </w:rPr>
      </w:pPr>
      <w:r w:rsidRPr="0031733D">
        <w:rPr>
          <w:color w:val="C00000"/>
        </w:rPr>
        <w:t xml:space="preserve"> </w:t>
      </w:r>
    </w:p>
    <w:p w14:paraId="0DAF9F77" w14:textId="77777777" w:rsidR="00592E06" w:rsidRPr="0031733D" w:rsidRDefault="00592E06">
      <w:pPr>
        <w:numPr>
          <w:ilvl w:val="0"/>
          <w:numId w:val="6"/>
        </w:numPr>
        <w:spacing w:after="40"/>
        <w:ind w:right="494" w:hanging="360"/>
        <w:rPr>
          <w:color w:val="C00000"/>
        </w:rPr>
      </w:pPr>
      <w:r w:rsidRPr="0031733D">
        <w:rPr>
          <w:color w:val="C00000"/>
        </w:rPr>
        <w:t xml:space="preserve">3 days on board train services between: </w:t>
      </w:r>
    </w:p>
    <w:p w14:paraId="7FED8604" w14:textId="5D2FCBF0" w:rsidR="00E32880" w:rsidRPr="0031733D" w:rsidRDefault="00000000" w:rsidP="00592E06">
      <w:pPr>
        <w:spacing w:after="40"/>
        <w:ind w:left="1824" w:right="494" w:firstLine="708"/>
        <w:rPr>
          <w:color w:val="C00000"/>
        </w:rPr>
      </w:pPr>
      <w:r w:rsidRPr="0031733D">
        <w:rPr>
          <w:color w:val="C00000"/>
        </w:rPr>
        <w:t xml:space="preserve">Shrewsbury and Aberystwyth. </w:t>
      </w:r>
    </w:p>
    <w:p w14:paraId="3D32B304" w14:textId="46CEE41A" w:rsidR="00E32880" w:rsidRPr="0031733D" w:rsidRDefault="00000000">
      <w:pPr>
        <w:spacing w:after="48"/>
        <w:ind w:left="2532" w:right="134"/>
        <w:rPr>
          <w:color w:val="C00000"/>
        </w:rPr>
      </w:pPr>
      <w:r w:rsidRPr="0031733D">
        <w:rPr>
          <w:color w:val="C00000"/>
        </w:rPr>
        <w:t xml:space="preserve">Chester and Shrewsbury </w:t>
      </w:r>
    </w:p>
    <w:p w14:paraId="778DB4A2" w14:textId="77777777" w:rsidR="00592E06" w:rsidRPr="0031733D" w:rsidRDefault="00000000">
      <w:pPr>
        <w:ind w:left="2532" w:right="134"/>
        <w:rPr>
          <w:color w:val="C00000"/>
        </w:rPr>
      </w:pPr>
      <w:r w:rsidRPr="0031733D">
        <w:rPr>
          <w:color w:val="C00000"/>
        </w:rPr>
        <w:t xml:space="preserve">Chester and </w:t>
      </w:r>
      <w:r w:rsidR="00592E06" w:rsidRPr="0031733D">
        <w:rPr>
          <w:color w:val="C00000"/>
        </w:rPr>
        <w:t>Llandudno Junction</w:t>
      </w:r>
    </w:p>
    <w:p w14:paraId="5D0A8468" w14:textId="0A1194B6" w:rsidR="00E32880" w:rsidRPr="0031733D" w:rsidRDefault="00592E06" w:rsidP="00592E06">
      <w:pPr>
        <w:ind w:left="1824" w:right="134" w:firstLine="708"/>
        <w:rPr>
          <w:color w:val="C00000"/>
        </w:rPr>
      </w:pPr>
      <w:r w:rsidRPr="0031733D">
        <w:rPr>
          <w:color w:val="C00000"/>
        </w:rPr>
        <w:t xml:space="preserve">Shrewsbury and Wolverhampton </w:t>
      </w:r>
    </w:p>
    <w:p w14:paraId="77866F75" w14:textId="77777777" w:rsidR="00E32880" w:rsidRPr="0031733D" w:rsidRDefault="00000000">
      <w:pPr>
        <w:spacing w:after="56" w:line="259" w:lineRule="auto"/>
        <w:ind w:left="2532"/>
        <w:rPr>
          <w:color w:val="C00000"/>
        </w:rPr>
      </w:pPr>
      <w:r w:rsidRPr="0031733D">
        <w:rPr>
          <w:color w:val="C00000"/>
        </w:rPr>
        <w:t xml:space="preserve"> </w:t>
      </w:r>
    </w:p>
    <w:p w14:paraId="7B6EC7FF" w14:textId="77777777" w:rsidR="00E32880" w:rsidRPr="0031733D" w:rsidRDefault="00000000">
      <w:pPr>
        <w:numPr>
          <w:ilvl w:val="0"/>
          <w:numId w:val="6"/>
        </w:numPr>
        <w:ind w:right="494" w:hanging="360"/>
        <w:rPr>
          <w:color w:val="C00000"/>
        </w:rPr>
      </w:pPr>
      <w:r w:rsidRPr="0031733D">
        <w:rPr>
          <w:color w:val="C00000"/>
        </w:rPr>
        <w:t xml:space="preserve">A meeting of the Association to gather local council views. </w:t>
      </w:r>
    </w:p>
    <w:p w14:paraId="63FB8270" w14:textId="77777777" w:rsidR="00E32880" w:rsidRPr="0031733D" w:rsidRDefault="00000000">
      <w:pPr>
        <w:spacing w:after="53" w:line="259" w:lineRule="auto"/>
        <w:ind w:left="1452"/>
        <w:rPr>
          <w:color w:val="C00000"/>
        </w:rPr>
      </w:pPr>
      <w:r w:rsidRPr="0031733D">
        <w:rPr>
          <w:color w:val="C00000"/>
        </w:rPr>
        <w:t xml:space="preserve"> </w:t>
      </w:r>
    </w:p>
    <w:p w14:paraId="09C868AF" w14:textId="5F82C6BC" w:rsidR="00E32880" w:rsidRPr="0031733D" w:rsidRDefault="00E32880">
      <w:pPr>
        <w:spacing w:after="14" w:line="259" w:lineRule="auto"/>
        <w:ind w:left="1452"/>
        <w:rPr>
          <w:color w:val="C00000"/>
        </w:rPr>
      </w:pPr>
    </w:p>
    <w:p w14:paraId="6864A84F" w14:textId="77777777" w:rsidR="00E32880" w:rsidRPr="0031733D" w:rsidRDefault="00000000">
      <w:pPr>
        <w:ind w:left="717" w:right="134"/>
        <w:rPr>
          <w:color w:val="C00000"/>
        </w:rPr>
      </w:pPr>
      <w:r w:rsidRPr="0031733D">
        <w:rPr>
          <w:color w:val="C00000"/>
        </w:rPr>
        <w:t xml:space="preserve">The surveyors did not express views but gathered information.  The results of the surveys are based upon evidence gained.  </w:t>
      </w:r>
      <w:r w:rsidRPr="0031733D">
        <w:rPr>
          <w:rFonts w:ascii="Calibri" w:eastAsia="Calibri" w:hAnsi="Calibri" w:cs="Calibri"/>
          <w:color w:val="C00000"/>
          <w:sz w:val="22"/>
        </w:rPr>
        <w:t xml:space="preserve"> </w:t>
      </w:r>
    </w:p>
    <w:p w14:paraId="7899DB60" w14:textId="77777777" w:rsidR="00E32880" w:rsidRPr="0031733D" w:rsidRDefault="00000000">
      <w:pPr>
        <w:spacing w:after="57" w:line="230" w:lineRule="auto"/>
        <w:ind w:right="10459"/>
        <w:rPr>
          <w:color w:val="C00000"/>
        </w:rPr>
      </w:pPr>
      <w:r w:rsidRPr="0031733D">
        <w:rPr>
          <w:color w:val="C00000"/>
        </w:rPr>
        <w:t xml:space="preserve"> </w:t>
      </w:r>
      <w:r w:rsidRPr="0031733D">
        <w:rPr>
          <w:rFonts w:ascii="Calibri" w:eastAsia="Calibri" w:hAnsi="Calibri" w:cs="Calibri"/>
          <w:color w:val="C00000"/>
          <w:sz w:val="22"/>
        </w:rPr>
        <w:t xml:space="preserve">  </w:t>
      </w:r>
      <w:r w:rsidRPr="0031733D">
        <w:rPr>
          <w:color w:val="C00000"/>
          <w:sz w:val="28"/>
        </w:rPr>
        <w:t xml:space="preserve"> </w:t>
      </w:r>
      <w:r w:rsidRPr="0031733D">
        <w:rPr>
          <w:rFonts w:ascii="Calibri" w:eastAsia="Calibri" w:hAnsi="Calibri" w:cs="Calibri"/>
          <w:color w:val="C00000"/>
          <w:sz w:val="22"/>
        </w:rPr>
        <w:t xml:space="preserve"> </w:t>
      </w:r>
    </w:p>
    <w:p w14:paraId="4181FBAB" w14:textId="77777777" w:rsidR="00E32880" w:rsidRPr="0031733D" w:rsidRDefault="00000000">
      <w:pPr>
        <w:spacing w:after="216" w:line="259" w:lineRule="auto"/>
        <w:rPr>
          <w:color w:val="C00000"/>
        </w:rPr>
      </w:pPr>
      <w:r w:rsidRPr="0031733D">
        <w:rPr>
          <w:color w:val="C00000"/>
          <w:sz w:val="28"/>
        </w:rPr>
        <w:t xml:space="preserve">  </w:t>
      </w:r>
    </w:p>
    <w:p w14:paraId="32A0AA76" w14:textId="77777777" w:rsidR="00E32880" w:rsidRPr="0031733D" w:rsidRDefault="00000000">
      <w:pPr>
        <w:spacing w:after="162" w:line="259" w:lineRule="auto"/>
        <w:rPr>
          <w:color w:val="C00000"/>
        </w:rPr>
      </w:pPr>
      <w:r w:rsidRPr="0031733D">
        <w:rPr>
          <w:color w:val="C00000"/>
          <w:sz w:val="28"/>
        </w:rPr>
        <w:t xml:space="preserve"> </w:t>
      </w:r>
    </w:p>
    <w:p w14:paraId="58B83474" w14:textId="77777777" w:rsidR="00E32880" w:rsidRPr="0031733D" w:rsidRDefault="00000000">
      <w:pPr>
        <w:spacing w:after="0" w:line="259" w:lineRule="auto"/>
        <w:ind w:left="1467"/>
        <w:jc w:val="center"/>
        <w:rPr>
          <w:color w:val="C00000"/>
        </w:rPr>
      </w:pPr>
      <w:r w:rsidRPr="0031733D">
        <w:rPr>
          <w:rFonts w:ascii="Calibri" w:eastAsia="Calibri" w:hAnsi="Calibri" w:cs="Calibri"/>
          <w:color w:val="C00000"/>
          <w:sz w:val="22"/>
        </w:rPr>
        <w:t xml:space="preserve"> </w:t>
      </w:r>
    </w:p>
    <w:p w14:paraId="2DC119D6" w14:textId="77777777" w:rsidR="00E32880" w:rsidRPr="0031733D" w:rsidRDefault="00000000">
      <w:pPr>
        <w:spacing w:after="0" w:line="259" w:lineRule="auto"/>
        <w:ind w:left="1467"/>
        <w:jc w:val="center"/>
        <w:rPr>
          <w:color w:val="C00000"/>
        </w:rPr>
      </w:pPr>
      <w:r w:rsidRPr="0031733D">
        <w:rPr>
          <w:rFonts w:ascii="Calibri" w:eastAsia="Calibri" w:hAnsi="Calibri" w:cs="Calibri"/>
          <w:color w:val="C00000"/>
          <w:sz w:val="22"/>
        </w:rPr>
        <w:t xml:space="preserve"> </w:t>
      </w:r>
    </w:p>
    <w:p w14:paraId="6408FC75" w14:textId="77777777" w:rsidR="00E32880" w:rsidRPr="0031733D" w:rsidRDefault="00000000">
      <w:pPr>
        <w:spacing w:after="0" w:line="259" w:lineRule="auto"/>
        <w:ind w:left="1467"/>
        <w:jc w:val="center"/>
        <w:rPr>
          <w:color w:val="C00000"/>
        </w:rPr>
      </w:pPr>
      <w:r w:rsidRPr="0031733D">
        <w:rPr>
          <w:rFonts w:ascii="Calibri" w:eastAsia="Calibri" w:hAnsi="Calibri" w:cs="Calibri"/>
          <w:color w:val="C00000"/>
          <w:sz w:val="22"/>
        </w:rPr>
        <w:t xml:space="preserve"> </w:t>
      </w:r>
    </w:p>
    <w:p w14:paraId="47CA0CEA" w14:textId="77777777" w:rsidR="00E32880" w:rsidRPr="0031733D" w:rsidRDefault="00000000">
      <w:pPr>
        <w:spacing w:after="0" w:line="259" w:lineRule="auto"/>
        <w:ind w:left="1467"/>
        <w:jc w:val="center"/>
        <w:rPr>
          <w:color w:val="C00000"/>
        </w:rPr>
      </w:pPr>
      <w:r w:rsidRPr="0031733D">
        <w:rPr>
          <w:rFonts w:ascii="Calibri" w:eastAsia="Calibri" w:hAnsi="Calibri" w:cs="Calibri"/>
          <w:color w:val="C00000"/>
          <w:sz w:val="22"/>
        </w:rPr>
        <w:t xml:space="preserve"> </w:t>
      </w:r>
    </w:p>
    <w:p w14:paraId="2D5E42E1" w14:textId="77777777" w:rsidR="00E32880" w:rsidRPr="0031733D" w:rsidRDefault="00000000">
      <w:pPr>
        <w:spacing w:after="0" w:line="259" w:lineRule="auto"/>
        <w:ind w:left="1467"/>
        <w:jc w:val="center"/>
        <w:rPr>
          <w:color w:val="C00000"/>
        </w:rPr>
      </w:pPr>
      <w:r w:rsidRPr="0031733D">
        <w:rPr>
          <w:rFonts w:ascii="Calibri" w:eastAsia="Calibri" w:hAnsi="Calibri" w:cs="Calibri"/>
          <w:color w:val="C00000"/>
          <w:sz w:val="22"/>
        </w:rPr>
        <w:t xml:space="preserve"> </w:t>
      </w:r>
    </w:p>
    <w:p w14:paraId="14386B5C" w14:textId="77777777" w:rsidR="00E32880" w:rsidRPr="0031733D" w:rsidRDefault="00000000">
      <w:pPr>
        <w:spacing w:after="0" w:line="259" w:lineRule="auto"/>
        <w:ind w:left="1467"/>
        <w:jc w:val="center"/>
        <w:rPr>
          <w:color w:val="C00000"/>
        </w:rPr>
      </w:pPr>
      <w:r w:rsidRPr="0031733D">
        <w:rPr>
          <w:rFonts w:ascii="Calibri" w:eastAsia="Calibri" w:hAnsi="Calibri" w:cs="Calibri"/>
          <w:color w:val="C00000"/>
          <w:sz w:val="22"/>
        </w:rPr>
        <w:t xml:space="preserve"> </w:t>
      </w:r>
    </w:p>
    <w:p w14:paraId="536B17E1" w14:textId="77777777" w:rsidR="00592E06" w:rsidRPr="0031733D" w:rsidRDefault="00592E06">
      <w:pPr>
        <w:spacing w:after="0" w:line="259" w:lineRule="auto"/>
        <w:ind w:left="1467"/>
        <w:jc w:val="center"/>
        <w:rPr>
          <w:rFonts w:ascii="Calibri" w:eastAsia="Calibri" w:hAnsi="Calibri" w:cs="Calibri"/>
          <w:color w:val="C00000"/>
          <w:sz w:val="22"/>
        </w:rPr>
      </w:pPr>
    </w:p>
    <w:p w14:paraId="1BFFE2D0" w14:textId="77777777" w:rsidR="00592E06" w:rsidRPr="0031733D" w:rsidRDefault="00592E06">
      <w:pPr>
        <w:spacing w:after="0" w:line="259" w:lineRule="auto"/>
        <w:ind w:left="1467"/>
        <w:jc w:val="center"/>
        <w:rPr>
          <w:rFonts w:ascii="Calibri" w:eastAsia="Calibri" w:hAnsi="Calibri" w:cs="Calibri"/>
          <w:color w:val="C00000"/>
          <w:sz w:val="22"/>
        </w:rPr>
      </w:pPr>
    </w:p>
    <w:p w14:paraId="017E9EF0" w14:textId="77777777" w:rsidR="00592E06" w:rsidRPr="0031733D" w:rsidRDefault="00592E06">
      <w:pPr>
        <w:spacing w:after="0" w:line="259" w:lineRule="auto"/>
        <w:ind w:left="1467"/>
        <w:jc w:val="center"/>
        <w:rPr>
          <w:rFonts w:ascii="Calibri" w:eastAsia="Calibri" w:hAnsi="Calibri" w:cs="Calibri"/>
          <w:color w:val="C00000"/>
          <w:sz w:val="22"/>
        </w:rPr>
      </w:pPr>
    </w:p>
    <w:p w14:paraId="3D59C45B" w14:textId="77777777" w:rsidR="00592E06" w:rsidRPr="0031733D" w:rsidRDefault="00592E06">
      <w:pPr>
        <w:spacing w:after="0" w:line="259" w:lineRule="auto"/>
        <w:ind w:left="1467"/>
        <w:jc w:val="center"/>
        <w:rPr>
          <w:rFonts w:ascii="Calibri" w:eastAsia="Calibri" w:hAnsi="Calibri" w:cs="Calibri"/>
          <w:color w:val="C00000"/>
          <w:sz w:val="22"/>
        </w:rPr>
      </w:pPr>
    </w:p>
    <w:p w14:paraId="0DB04CE3" w14:textId="77777777" w:rsidR="00592E06" w:rsidRPr="0031733D" w:rsidRDefault="00592E06">
      <w:pPr>
        <w:spacing w:after="0" w:line="259" w:lineRule="auto"/>
        <w:ind w:left="1467"/>
        <w:jc w:val="center"/>
        <w:rPr>
          <w:rFonts w:ascii="Calibri" w:eastAsia="Calibri" w:hAnsi="Calibri" w:cs="Calibri"/>
          <w:color w:val="C00000"/>
          <w:sz w:val="22"/>
        </w:rPr>
      </w:pPr>
    </w:p>
    <w:p w14:paraId="07ACC147" w14:textId="77777777" w:rsidR="00592E06" w:rsidRPr="0031733D" w:rsidRDefault="00592E06">
      <w:pPr>
        <w:spacing w:after="0" w:line="259" w:lineRule="auto"/>
        <w:ind w:left="1467"/>
        <w:jc w:val="center"/>
        <w:rPr>
          <w:rFonts w:ascii="Calibri" w:eastAsia="Calibri" w:hAnsi="Calibri" w:cs="Calibri"/>
          <w:color w:val="C00000"/>
          <w:sz w:val="22"/>
        </w:rPr>
      </w:pPr>
    </w:p>
    <w:p w14:paraId="537B760C" w14:textId="097F6463" w:rsidR="00E32880" w:rsidRPr="0031733D" w:rsidRDefault="00000000">
      <w:pPr>
        <w:spacing w:after="0" w:line="259" w:lineRule="auto"/>
        <w:ind w:left="1467"/>
        <w:jc w:val="center"/>
        <w:rPr>
          <w:color w:val="C00000"/>
        </w:rPr>
      </w:pPr>
      <w:r w:rsidRPr="0031733D">
        <w:rPr>
          <w:rFonts w:ascii="Calibri" w:eastAsia="Calibri" w:hAnsi="Calibri" w:cs="Calibri"/>
          <w:color w:val="C00000"/>
          <w:sz w:val="22"/>
        </w:rPr>
        <w:t xml:space="preserve"> </w:t>
      </w:r>
    </w:p>
    <w:p w14:paraId="426C8B18" w14:textId="77777777" w:rsidR="00E32880" w:rsidRPr="0031733D" w:rsidRDefault="00000000">
      <w:pPr>
        <w:spacing w:after="19" w:line="259" w:lineRule="auto"/>
        <w:ind w:left="646"/>
        <w:jc w:val="center"/>
        <w:rPr>
          <w:color w:val="C00000"/>
        </w:rPr>
      </w:pPr>
      <w:r w:rsidRPr="0031733D">
        <w:rPr>
          <w:noProof/>
          <w:color w:val="C00000"/>
        </w:rPr>
        <w:lastRenderedPageBreak/>
        <w:drawing>
          <wp:inline distT="0" distB="0" distL="0" distR="0" wp14:anchorId="6694A16C" wp14:editId="6F019D4C">
            <wp:extent cx="2981325" cy="1628775"/>
            <wp:effectExtent l="0" t="0" r="0" b="0"/>
            <wp:docPr id="972" name="Picture 972"/>
            <wp:cNvGraphicFramePr/>
            <a:graphic xmlns:a="http://schemas.openxmlformats.org/drawingml/2006/main">
              <a:graphicData uri="http://schemas.openxmlformats.org/drawingml/2006/picture">
                <pic:pic xmlns:pic="http://schemas.openxmlformats.org/drawingml/2006/picture">
                  <pic:nvPicPr>
                    <pic:cNvPr id="972" name="Picture 972"/>
                    <pic:cNvPicPr/>
                  </pic:nvPicPr>
                  <pic:blipFill>
                    <a:blip r:embed="rId14"/>
                    <a:stretch>
                      <a:fillRect/>
                    </a:stretch>
                  </pic:blipFill>
                  <pic:spPr>
                    <a:xfrm>
                      <a:off x="0" y="0"/>
                      <a:ext cx="2981325" cy="1628775"/>
                    </a:xfrm>
                    <a:prstGeom prst="rect">
                      <a:avLst/>
                    </a:prstGeom>
                  </pic:spPr>
                </pic:pic>
              </a:graphicData>
            </a:graphic>
          </wp:inline>
        </w:drawing>
      </w:r>
      <w:r w:rsidRPr="0031733D">
        <w:rPr>
          <w:rFonts w:ascii="Calibri" w:eastAsia="Calibri" w:hAnsi="Calibri" w:cs="Calibri"/>
          <w:color w:val="C00000"/>
          <w:sz w:val="22"/>
        </w:rPr>
        <w:t xml:space="preserve"> </w:t>
      </w:r>
    </w:p>
    <w:p w14:paraId="5920DE4D" w14:textId="77777777" w:rsidR="00E32880" w:rsidRDefault="00000000">
      <w:pPr>
        <w:spacing w:after="199" w:line="259" w:lineRule="auto"/>
        <w:ind w:left="1452"/>
      </w:pPr>
      <w:r>
        <w:rPr>
          <w:b/>
          <w:color w:val="002060"/>
          <w:sz w:val="28"/>
        </w:rPr>
        <w:t xml:space="preserve"> </w:t>
      </w:r>
      <w:r>
        <w:rPr>
          <w:sz w:val="28"/>
        </w:rPr>
        <w:t xml:space="preserve"> </w:t>
      </w:r>
    </w:p>
    <w:p w14:paraId="5CFD0DDB" w14:textId="77777777" w:rsidR="00E32880" w:rsidRDefault="00000000">
      <w:pPr>
        <w:pStyle w:val="Heading1"/>
        <w:ind w:left="727"/>
      </w:pPr>
      <w:r>
        <w:t xml:space="preserve">5.   North Wales Coast </w:t>
      </w:r>
    </w:p>
    <w:p w14:paraId="73097B3F" w14:textId="77777777" w:rsidR="00E32880" w:rsidRDefault="00000000">
      <w:pPr>
        <w:spacing w:after="257" w:line="259" w:lineRule="auto"/>
      </w:pPr>
      <w:r>
        <w:rPr>
          <w:rFonts w:ascii="Calibri" w:eastAsia="Calibri" w:hAnsi="Calibri" w:cs="Calibri"/>
          <w:sz w:val="22"/>
        </w:rPr>
        <w:t xml:space="preserve"> </w:t>
      </w:r>
    </w:p>
    <w:p w14:paraId="4DCA2748" w14:textId="77777777" w:rsidR="00E32880" w:rsidRDefault="00000000">
      <w:pPr>
        <w:pStyle w:val="Heading2"/>
        <w:tabs>
          <w:tab w:val="center" w:pos="928"/>
          <w:tab w:val="center" w:pos="2418"/>
        </w:tabs>
        <w:ind w:left="0" w:firstLine="0"/>
      </w:pPr>
      <w:r>
        <w:rPr>
          <w:rFonts w:ascii="Calibri" w:eastAsia="Calibri" w:hAnsi="Calibri" w:cs="Calibri"/>
          <w:b w:val="0"/>
          <w:color w:val="000000"/>
          <w:sz w:val="22"/>
        </w:rPr>
        <w:tab/>
      </w:r>
      <w:r>
        <w:t xml:space="preserve">5.1 </w:t>
      </w:r>
      <w:r>
        <w:tab/>
        <w:t xml:space="preserve">Date of survey </w:t>
      </w:r>
    </w:p>
    <w:p w14:paraId="5F51D7AF" w14:textId="1A19EAAB" w:rsidR="00E32880" w:rsidRPr="00592E06" w:rsidRDefault="00000000">
      <w:pPr>
        <w:spacing w:after="192" w:line="269" w:lineRule="auto"/>
        <w:ind w:left="727" w:right="115" w:hanging="10"/>
        <w:rPr>
          <w:color w:val="0070C0"/>
        </w:rPr>
      </w:pPr>
      <w:r>
        <w:rPr>
          <w:sz w:val="28"/>
        </w:rPr>
        <w:t xml:space="preserve">The survey was completed by Cllr </w:t>
      </w:r>
      <w:r w:rsidR="00592E06">
        <w:rPr>
          <w:sz w:val="28"/>
        </w:rPr>
        <w:t xml:space="preserve">Ian Hodge with Cllr Norma Davies </w:t>
      </w:r>
      <w:r>
        <w:rPr>
          <w:sz w:val="28"/>
        </w:rPr>
        <w:t xml:space="preserve">on </w:t>
      </w:r>
      <w:r w:rsidR="0031733D">
        <w:rPr>
          <w:color w:val="0070C0"/>
          <w:sz w:val="28"/>
        </w:rPr>
        <w:t>Thursday</w:t>
      </w:r>
      <w:r w:rsidRPr="00592E06">
        <w:rPr>
          <w:color w:val="0070C0"/>
          <w:sz w:val="28"/>
        </w:rPr>
        <w:t xml:space="preserve"> </w:t>
      </w:r>
      <w:r w:rsidR="0031733D">
        <w:rPr>
          <w:color w:val="0070C0"/>
          <w:sz w:val="28"/>
        </w:rPr>
        <w:t>31</w:t>
      </w:r>
      <w:r w:rsidR="0031733D">
        <w:rPr>
          <w:color w:val="0070C0"/>
          <w:sz w:val="28"/>
          <w:vertAlign w:val="superscript"/>
        </w:rPr>
        <w:t>st</w:t>
      </w:r>
      <w:r w:rsidRPr="00592E06">
        <w:rPr>
          <w:color w:val="0070C0"/>
          <w:sz w:val="28"/>
        </w:rPr>
        <w:t xml:space="preserve"> </w:t>
      </w:r>
      <w:r w:rsidR="0031733D">
        <w:rPr>
          <w:color w:val="0070C0"/>
          <w:sz w:val="28"/>
        </w:rPr>
        <w:t>July 2025</w:t>
      </w:r>
      <w:r w:rsidRPr="00592E06">
        <w:rPr>
          <w:color w:val="0070C0"/>
          <w:sz w:val="28"/>
        </w:rPr>
        <w:t xml:space="preserve"> </w:t>
      </w:r>
      <w:r>
        <w:rPr>
          <w:sz w:val="28"/>
        </w:rPr>
        <w:t>and by Cllr</w:t>
      </w:r>
      <w:r w:rsidR="00592E06">
        <w:rPr>
          <w:sz w:val="28"/>
        </w:rPr>
        <w:t xml:space="preserve"> Vivienne Blon</w:t>
      </w:r>
      <w:r w:rsidR="00FB0DE3">
        <w:rPr>
          <w:sz w:val="28"/>
        </w:rPr>
        <w:t>d</w:t>
      </w:r>
      <w:r w:rsidR="00592E06">
        <w:rPr>
          <w:sz w:val="28"/>
        </w:rPr>
        <w:t>ek with Cllr Helen Roberts</w:t>
      </w:r>
      <w:r>
        <w:rPr>
          <w:sz w:val="28"/>
        </w:rPr>
        <w:t xml:space="preserve"> </w:t>
      </w:r>
      <w:r w:rsidRPr="00592E06">
        <w:rPr>
          <w:color w:val="0070C0"/>
          <w:sz w:val="28"/>
        </w:rPr>
        <w:t xml:space="preserve">on </w:t>
      </w:r>
      <w:r w:rsidR="0031733D">
        <w:rPr>
          <w:color w:val="0070C0"/>
          <w:sz w:val="28"/>
        </w:rPr>
        <w:t>Tuesday</w:t>
      </w:r>
      <w:r w:rsidRPr="00592E06">
        <w:rPr>
          <w:color w:val="0070C0"/>
          <w:sz w:val="28"/>
        </w:rPr>
        <w:t xml:space="preserve"> </w:t>
      </w:r>
      <w:r w:rsidR="0031733D">
        <w:rPr>
          <w:color w:val="0070C0"/>
          <w:sz w:val="28"/>
        </w:rPr>
        <w:t>19</w:t>
      </w:r>
      <w:r w:rsidRPr="00592E06">
        <w:rPr>
          <w:color w:val="0070C0"/>
          <w:sz w:val="28"/>
          <w:vertAlign w:val="superscript"/>
        </w:rPr>
        <w:t>th</w:t>
      </w:r>
      <w:r w:rsidRPr="00592E06">
        <w:rPr>
          <w:color w:val="0070C0"/>
          <w:sz w:val="28"/>
        </w:rPr>
        <w:t xml:space="preserve"> August 202</w:t>
      </w:r>
      <w:r w:rsidR="0031733D">
        <w:rPr>
          <w:color w:val="0070C0"/>
          <w:sz w:val="28"/>
        </w:rPr>
        <w:t>5</w:t>
      </w:r>
      <w:r w:rsidRPr="00592E06">
        <w:rPr>
          <w:color w:val="0070C0"/>
          <w:sz w:val="28"/>
        </w:rPr>
        <w:t xml:space="preserve">. </w:t>
      </w:r>
    </w:p>
    <w:p w14:paraId="61CC4F4E" w14:textId="77777777" w:rsidR="00E32880" w:rsidRDefault="00000000">
      <w:pPr>
        <w:pStyle w:val="Heading2"/>
        <w:tabs>
          <w:tab w:val="center" w:pos="928"/>
          <w:tab w:val="center" w:pos="3087"/>
        </w:tabs>
        <w:spacing w:after="6"/>
        <w:ind w:left="0" w:firstLine="0"/>
      </w:pPr>
      <w:r>
        <w:rPr>
          <w:rFonts w:ascii="Calibri" w:eastAsia="Calibri" w:hAnsi="Calibri" w:cs="Calibri"/>
          <w:b w:val="0"/>
          <w:color w:val="000000"/>
          <w:sz w:val="22"/>
        </w:rPr>
        <w:tab/>
      </w:r>
      <w:r>
        <w:t xml:space="preserve">5.2 </w:t>
      </w:r>
      <w:r>
        <w:tab/>
        <w:t xml:space="preserve">Overall results of survey </w:t>
      </w:r>
    </w:p>
    <w:p w14:paraId="760B5167" w14:textId="77777777" w:rsidR="00E32880" w:rsidRDefault="00000000">
      <w:pPr>
        <w:spacing w:after="160" w:line="259" w:lineRule="auto"/>
        <w:ind w:left="1092"/>
      </w:pPr>
      <w:r>
        <w:rPr>
          <w:b/>
          <w:color w:val="FF0000"/>
          <w:sz w:val="28"/>
        </w:rPr>
        <w:t xml:space="preserve"> </w:t>
      </w:r>
    </w:p>
    <w:p w14:paraId="2B3ED61A" w14:textId="77777777" w:rsidR="00E32880" w:rsidRDefault="00000000">
      <w:pPr>
        <w:spacing w:line="269" w:lineRule="auto"/>
        <w:ind w:left="727" w:right="115" w:hanging="10"/>
      </w:pPr>
      <w:r>
        <w:rPr>
          <w:b/>
          <w:color w:val="FF0000"/>
          <w:sz w:val="28"/>
        </w:rPr>
        <w:t xml:space="preserve">TRAVEL PATTERNS </w:t>
      </w:r>
      <w:r>
        <w:rPr>
          <w:b/>
          <w:sz w:val="28"/>
        </w:rPr>
        <w:t xml:space="preserve">- </w:t>
      </w:r>
      <w:r>
        <w:rPr>
          <w:sz w:val="28"/>
        </w:rPr>
        <w:t xml:space="preserve">REASON FOR JOURNEY </w:t>
      </w:r>
    </w:p>
    <w:p w14:paraId="24A87CB0" w14:textId="77777777" w:rsidR="00E32880" w:rsidRDefault="00000000">
      <w:pPr>
        <w:spacing w:after="0" w:line="259" w:lineRule="auto"/>
      </w:pPr>
      <w:r>
        <w:rPr>
          <w:sz w:val="28"/>
        </w:rPr>
        <w:t xml:space="preserve"> </w:t>
      </w:r>
    </w:p>
    <w:p w14:paraId="6EC42C39" w14:textId="5A4C4E9E" w:rsidR="00E32880" w:rsidRDefault="00000000">
      <w:pPr>
        <w:spacing w:after="0" w:line="259" w:lineRule="auto"/>
        <w:ind w:left="0" w:right="373"/>
        <w:jc w:val="right"/>
      </w:pPr>
      <w:r>
        <w:rPr>
          <w:sz w:val="28"/>
        </w:rPr>
        <w:t xml:space="preserve"> </w:t>
      </w:r>
    </w:p>
    <w:p w14:paraId="76E18110" w14:textId="64321A4A" w:rsidR="00E32880" w:rsidRDefault="00000000">
      <w:pPr>
        <w:spacing w:after="0" w:line="259" w:lineRule="auto"/>
        <w:rPr>
          <w:sz w:val="28"/>
        </w:rPr>
      </w:pPr>
      <w:r>
        <w:rPr>
          <w:sz w:val="28"/>
        </w:rPr>
        <w:t xml:space="preserve"> </w:t>
      </w:r>
      <w:r w:rsidR="0031733D" w:rsidRPr="0031733D">
        <w:rPr>
          <w:noProof/>
          <w:sz w:val="28"/>
        </w:rPr>
        <w:drawing>
          <wp:inline distT="0" distB="0" distL="0" distR="0" wp14:anchorId="2E2574B4" wp14:editId="4BF1D1E3">
            <wp:extent cx="2543530" cy="2133898"/>
            <wp:effectExtent l="0" t="0" r="9525" b="0"/>
            <wp:docPr id="486104780" name="Picture 1" descr="A diagram of a pie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104780" name="Picture 1" descr="A diagram of a pie chart&#10;&#10;AI-generated content may be incorrect."/>
                    <pic:cNvPicPr/>
                  </pic:nvPicPr>
                  <pic:blipFill>
                    <a:blip r:embed="rId15"/>
                    <a:stretch>
                      <a:fillRect/>
                    </a:stretch>
                  </pic:blipFill>
                  <pic:spPr>
                    <a:xfrm>
                      <a:off x="0" y="0"/>
                      <a:ext cx="2543530" cy="2133898"/>
                    </a:xfrm>
                    <a:prstGeom prst="rect">
                      <a:avLst/>
                    </a:prstGeom>
                  </pic:spPr>
                </pic:pic>
              </a:graphicData>
            </a:graphic>
          </wp:inline>
        </w:drawing>
      </w:r>
      <w:r w:rsidR="0031733D">
        <w:rPr>
          <w:sz w:val="28"/>
        </w:rPr>
        <w:t xml:space="preserve">     </w:t>
      </w:r>
      <w:r w:rsidR="0031733D" w:rsidRPr="0031733D">
        <w:rPr>
          <w:noProof/>
          <w:sz w:val="28"/>
        </w:rPr>
        <w:drawing>
          <wp:inline distT="0" distB="0" distL="0" distR="0" wp14:anchorId="45985A62" wp14:editId="31428CA7">
            <wp:extent cx="3153726" cy="2047875"/>
            <wp:effectExtent l="0" t="0" r="8890" b="0"/>
            <wp:docPr id="1642413735" name="Picture 1" descr="A green and orange pie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413735" name="Picture 1" descr="A green and orange pie chart&#10;&#10;AI-generated content may be incorrect."/>
                    <pic:cNvPicPr/>
                  </pic:nvPicPr>
                  <pic:blipFill>
                    <a:blip r:embed="rId16"/>
                    <a:stretch>
                      <a:fillRect/>
                    </a:stretch>
                  </pic:blipFill>
                  <pic:spPr>
                    <a:xfrm>
                      <a:off x="0" y="0"/>
                      <a:ext cx="3157684" cy="2050445"/>
                    </a:xfrm>
                    <a:prstGeom prst="rect">
                      <a:avLst/>
                    </a:prstGeom>
                  </pic:spPr>
                </pic:pic>
              </a:graphicData>
            </a:graphic>
          </wp:inline>
        </w:drawing>
      </w:r>
    </w:p>
    <w:p w14:paraId="07543FFA" w14:textId="576D5836" w:rsidR="0031733D" w:rsidRDefault="0031733D" w:rsidP="0031733D">
      <w:pPr>
        <w:spacing w:after="0" w:line="259" w:lineRule="auto"/>
      </w:pPr>
      <w:r>
        <w:rPr>
          <w:sz w:val="28"/>
        </w:rPr>
        <w:t xml:space="preserve">                    202</w:t>
      </w:r>
      <w:r w:rsidR="000B03EF">
        <w:rPr>
          <w:sz w:val="28"/>
        </w:rPr>
        <w:t>4</w:t>
      </w:r>
      <w:r>
        <w:rPr>
          <w:sz w:val="28"/>
        </w:rPr>
        <w:t xml:space="preserve">                                                      2025</w:t>
      </w:r>
    </w:p>
    <w:p w14:paraId="71DE3BD8" w14:textId="77777777" w:rsidR="00A8400B" w:rsidRDefault="00A8400B">
      <w:pPr>
        <w:spacing w:line="269" w:lineRule="auto"/>
        <w:ind w:left="727" w:right="115" w:hanging="10"/>
        <w:rPr>
          <w:sz w:val="28"/>
        </w:rPr>
      </w:pPr>
    </w:p>
    <w:p w14:paraId="33568008" w14:textId="1BD0E138" w:rsidR="00A8400B" w:rsidRDefault="0031733D">
      <w:pPr>
        <w:spacing w:line="269" w:lineRule="auto"/>
        <w:ind w:left="727" w:right="115" w:hanging="10"/>
        <w:rPr>
          <w:sz w:val="28"/>
        </w:rPr>
      </w:pPr>
      <w:r>
        <w:rPr>
          <w:sz w:val="28"/>
        </w:rPr>
        <w:t>Note: Business travel has remained constant, leisure travel has increased with fewer using the trains for commuting and education.</w:t>
      </w:r>
    </w:p>
    <w:p w14:paraId="032EA1FF" w14:textId="300E2709" w:rsidR="0031733D" w:rsidRDefault="0031733D">
      <w:pPr>
        <w:spacing w:line="269" w:lineRule="auto"/>
        <w:ind w:left="727" w:right="115" w:hanging="10"/>
        <w:rPr>
          <w:sz w:val="28"/>
        </w:rPr>
      </w:pPr>
      <w:r>
        <w:rPr>
          <w:sz w:val="28"/>
        </w:rPr>
        <w:t>The reasons for the change appear to be cost, working from home and inability to work on the train due to lack of space.</w:t>
      </w:r>
    </w:p>
    <w:p w14:paraId="2CB07883" w14:textId="77777777" w:rsidR="00A8400B" w:rsidRDefault="00A8400B">
      <w:pPr>
        <w:spacing w:line="269" w:lineRule="auto"/>
        <w:ind w:left="727" w:right="115" w:hanging="10"/>
        <w:rPr>
          <w:sz w:val="28"/>
        </w:rPr>
      </w:pPr>
    </w:p>
    <w:p w14:paraId="2FCAEF34" w14:textId="77777777" w:rsidR="00A8400B" w:rsidRDefault="00A8400B">
      <w:pPr>
        <w:spacing w:line="269" w:lineRule="auto"/>
        <w:ind w:left="727" w:right="115" w:hanging="10"/>
        <w:rPr>
          <w:sz w:val="28"/>
        </w:rPr>
      </w:pPr>
    </w:p>
    <w:p w14:paraId="28C6B544" w14:textId="77777777" w:rsidR="00A8400B" w:rsidRDefault="00A8400B">
      <w:pPr>
        <w:spacing w:line="269" w:lineRule="auto"/>
        <w:ind w:left="727" w:right="115" w:hanging="10"/>
        <w:rPr>
          <w:sz w:val="28"/>
        </w:rPr>
      </w:pPr>
    </w:p>
    <w:p w14:paraId="1F59B3EA" w14:textId="77777777" w:rsidR="00A8400B" w:rsidRDefault="00A8400B">
      <w:pPr>
        <w:spacing w:line="269" w:lineRule="auto"/>
        <w:ind w:left="727" w:right="115" w:hanging="10"/>
        <w:rPr>
          <w:sz w:val="28"/>
        </w:rPr>
      </w:pPr>
    </w:p>
    <w:p w14:paraId="43E908DE" w14:textId="77777777" w:rsidR="00A8400B" w:rsidRDefault="00A8400B" w:rsidP="0031733D">
      <w:pPr>
        <w:spacing w:line="269" w:lineRule="auto"/>
        <w:ind w:left="0" w:right="115"/>
      </w:pPr>
    </w:p>
    <w:p w14:paraId="48E71B4A" w14:textId="77777777" w:rsidR="00E32880" w:rsidRDefault="00000000">
      <w:pPr>
        <w:spacing w:after="0" w:line="259" w:lineRule="auto"/>
        <w:ind w:right="10549"/>
      </w:pPr>
      <w:r>
        <w:rPr>
          <w:sz w:val="28"/>
        </w:rPr>
        <w:t xml:space="preserve">   </w:t>
      </w:r>
    </w:p>
    <w:p w14:paraId="650EC018" w14:textId="77777777" w:rsidR="00E32880" w:rsidRDefault="00000000">
      <w:pPr>
        <w:spacing w:line="269" w:lineRule="auto"/>
        <w:ind w:left="727" w:right="115" w:hanging="10"/>
      </w:pPr>
      <w:r>
        <w:rPr>
          <w:b/>
          <w:color w:val="FF0000"/>
          <w:sz w:val="28"/>
        </w:rPr>
        <w:t>TRAVEL PATTERNS</w:t>
      </w:r>
      <w:r>
        <w:rPr>
          <w:b/>
          <w:sz w:val="28"/>
        </w:rPr>
        <w:t xml:space="preserve"> - </w:t>
      </w:r>
      <w:r>
        <w:rPr>
          <w:sz w:val="28"/>
        </w:rPr>
        <w:t xml:space="preserve">HOW OFTEN PEOPLE TRAVEL </w:t>
      </w:r>
    </w:p>
    <w:p w14:paraId="7BA1E607" w14:textId="77777777" w:rsidR="000B03EF" w:rsidRDefault="00000000" w:rsidP="000B03EF">
      <w:pPr>
        <w:spacing w:after="0" w:line="259" w:lineRule="auto"/>
      </w:pPr>
      <w:r>
        <w:rPr>
          <w:sz w:val="28"/>
        </w:rPr>
        <w:t xml:space="preserve"> </w:t>
      </w:r>
    </w:p>
    <w:p w14:paraId="615BBB94" w14:textId="2A8A8B9E" w:rsidR="00E32880" w:rsidRDefault="000B03EF" w:rsidP="000B03EF">
      <w:pPr>
        <w:spacing w:after="0" w:line="259" w:lineRule="auto"/>
        <w:ind w:left="0"/>
      </w:pPr>
      <w:r w:rsidRPr="000B03EF">
        <w:rPr>
          <w:noProof/>
        </w:rPr>
        <w:drawing>
          <wp:inline distT="0" distB="0" distL="0" distR="0" wp14:anchorId="2BA8EE56" wp14:editId="73A0CC68">
            <wp:extent cx="2771775" cy="1830132"/>
            <wp:effectExtent l="0" t="0" r="0" b="0"/>
            <wp:docPr id="1737385990" name="Picture 1" descr="A pie chart with different colored secti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385990" name="Picture 1" descr="A pie chart with different colored sections&#10;&#10;AI-generated content may be incorrect."/>
                    <pic:cNvPicPr/>
                  </pic:nvPicPr>
                  <pic:blipFill>
                    <a:blip r:embed="rId17"/>
                    <a:stretch>
                      <a:fillRect/>
                    </a:stretch>
                  </pic:blipFill>
                  <pic:spPr>
                    <a:xfrm>
                      <a:off x="0" y="0"/>
                      <a:ext cx="2788343" cy="1841071"/>
                    </a:xfrm>
                    <a:prstGeom prst="rect">
                      <a:avLst/>
                    </a:prstGeom>
                  </pic:spPr>
                </pic:pic>
              </a:graphicData>
            </a:graphic>
          </wp:inline>
        </w:drawing>
      </w:r>
      <w:r w:rsidRPr="000B03EF">
        <w:rPr>
          <w:noProof/>
        </w:rPr>
        <w:drawing>
          <wp:inline distT="0" distB="0" distL="0" distR="0" wp14:anchorId="201AE559" wp14:editId="2581CD89">
            <wp:extent cx="3863180" cy="2161540"/>
            <wp:effectExtent l="0" t="0" r="4445" b="0"/>
            <wp:docPr id="900011575" name="Picture 1" descr="A diagram of a pie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011575" name="Picture 1" descr="A diagram of a pie chart&#10;&#10;AI-generated content may be incorrect."/>
                    <pic:cNvPicPr/>
                  </pic:nvPicPr>
                  <pic:blipFill>
                    <a:blip r:embed="rId18"/>
                    <a:stretch>
                      <a:fillRect/>
                    </a:stretch>
                  </pic:blipFill>
                  <pic:spPr>
                    <a:xfrm>
                      <a:off x="0" y="0"/>
                      <a:ext cx="3907955" cy="2186592"/>
                    </a:xfrm>
                    <a:prstGeom prst="rect">
                      <a:avLst/>
                    </a:prstGeom>
                  </pic:spPr>
                </pic:pic>
              </a:graphicData>
            </a:graphic>
          </wp:inline>
        </w:drawing>
      </w:r>
    </w:p>
    <w:p w14:paraId="36483689" w14:textId="77777777" w:rsidR="000B03EF" w:rsidRDefault="000B03EF" w:rsidP="000B03EF">
      <w:pPr>
        <w:spacing w:after="0" w:line="259" w:lineRule="auto"/>
        <w:ind w:left="0"/>
      </w:pPr>
    </w:p>
    <w:p w14:paraId="1738133B" w14:textId="0D12A7A6" w:rsidR="00E32880" w:rsidRDefault="00000000">
      <w:pPr>
        <w:spacing w:after="0" w:line="259" w:lineRule="auto"/>
        <w:ind w:right="2101"/>
      </w:pPr>
      <w:r>
        <w:rPr>
          <w:sz w:val="28"/>
        </w:rPr>
        <w:t xml:space="preserve"> </w:t>
      </w:r>
      <w:r w:rsidR="000B03EF">
        <w:rPr>
          <w:sz w:val="28"/>
        </w:rPr>
        <w:t xml:space="preserve">                   2024                                                          2025</w:t>
      </w:r>
    </w:p>
    <w:p w14:paraId="6A3CEA93" w14:textId="77777777" w:rsidR="00FB0DE3" w:rsidRDefault="00FB0DE3">
      <w:pPr>
        <w:spacing w:line="269" w:lineRule="auto"/>
        <w:ind w:left="727" w:right="115" w:hanging="10"/>
        <w:rPr>
          <w:sz w:val="28"/>
        </w:rPr>
      </w:pPr>
    </w:p>
    <w:p w14:paraId="5D468F94" w14:textId="35612107" w:rsidR="00E32880" w:rsidRDefault="00000000">
      <w:pPr>
        <w:spacing w:line="269" w:lineRule="auto"/>
        <w:ind w:left="727" w:right="115" w:hanging="10"/>
      </w:pPr>
      <w:r>
        <w:rPr>
          <w:sz w:val="28"/>
        </w:rPr>
        <w:t xml:space="preserve">NOTE – from enquiries talking to passengers the drop is regular train use is due to reliability and overcrowding (Covid is still an issue for many).  The number of occasional travellers is now the majority </w:t>
      </w:r>
      <w:r w:rsidR="000B03EF">
        <w:rPr>
          <w:sz w:val="28"/>
        </w:rPr>
        <w:t xml:space="preserve">with monthly use second </w:t>
      </w:r>
      <w:r>
        <w:rPr>
          <w:sz w:val="28"/>
        </w:rPr>
        <w:t xml:space="preserve">and </w:t>
      </w:r>
      <w:r w:rsidR="000B03EF">
        <w:rPr>
          <w:sz w:val="28"/>
        </w:rPr>
        <w:t xml:space="preserve">mostly </w:t>
      </w:r>
      <w:r>
        <w:rPr>
          <w:sz w:val="28"/>
        </w:rPr>
        <w:t xml:space="preserve">for leisure use. </w:t>
      </w:r>
      <w:r w:rsidR="000B03EF">
        <w:rPr>
          <w:sz w:val="28"/>
        </w:rPr>
        <w:t>This is a similar result as in 2024 compared with 2025.</w:t>
      </w:r>
    </w:p>
    <w:p w14:paraId="76FF161A" w14:textId="77777777" w:rsidR="00E32880" w:rsidRDefault="00000000">
      <w:pPr>
        <w:spacing w:after="0" w:line="259" w:lineRule="auto"/>
        <w:ind w:right="10549"/>
      </w:pPr>
      <w:r>
        <w:rPr>
          <w:sz w:val="28"/>
        </w:rPr>
        <w:t xml:space="preserve">   </w:t>
      </w:r>
    </w:p>
    <w:p w14:paraId="50957A8C" w14:textId="057E3156" w:rsidR="00E32880" w:rsidRDefault="00E32880" w:rsidP="000B03EF">
      <w:pPr>
        <w:spacing w:after="0" w:line="259" w:lineRule="auto"/>
        <w:ind w:left="0" w:right="10549"/>
      </w:pPr>
    </w:p>
    <w:p w14:paraId="118B2BA6" w14:textId="1E082453" w:rsidR="00E32880" w:rsidRPr="00FB0DE3" w:rsidRDefault="000B03EF" w:rsidP="000B03EF">
      <w:pPr>
        <w:spacing w:after="208" w:line="259" w:lineRule="auto"/>
        <w:ind w:left="0" w:firstLine="717"/>
        <w:rPr>
          <w:b/>
          <w:bCs/>
        </w:rPr>
      </w:pPr>
      <w:r w:rsidRPr="00FB0DE3">
        <w:rPr>
          <w:b/>
          <w:bCs/>
          <w:sz w:val="28"/>
        </w:rPr>
        <w:t>TRAIN JOURNE</w:t>
      </w:r>
      <w:r w:rsidR="00FB0DE3" w:rsidRPr="00FB0DE3">
        <w:rPr>
          <w:b/>
          <w:bCs/>
          <w:sz w:val="28"/>
        </w:rPr>
        <w:t>Y</w:t>
      </w:r>
      <w:r w:rsidRPr="00FB0DE3">
        <w:rPr>
          <w:b/>
          <w:bCs/>
          <w:sz w:val="28"/>
        </w:rPr>
        <w:t>S</w:t>
      </w:r>
    </w:p>
    <w:p w14:paraId="245C6334" w14:textId="77777777" w:rsidR="00E32880" w:rsidRDefault="00000000">
      <w:pPr>
        <w:spacing w:after="191" w:line="269" w:lineRule="auto"/>
        <w:ind w:left="727" w:right="115" w:hanging="10"/>
      </w:pPr>
      <w:r>
        <w:rPr>
          <w:sz w:val="28"/>
        </w:rPr>
        <w:t xml:space="preserve">During the days (taking all trains through this route) the following reliability pattern emerged: </w:t>
      </w:r>
    </w:p>
    <w:p w14:paraId="0756827C" w14:textId="77777777" w:rsidR="00E32880" w:rsidRDefault="00000000">
      <w:pPr>
        <w:pStyle w:val="Heading3"/>
        <w:spacing w:after="31"/>
        <w:ind w:left="727"/>
      </w:pPr>
      <w:r>
        <w:rPr>
          <w:color w:val="000000"/>
          <w:sz w:val="28"/>
        </w:rPr>
        <w:t xml:space="preserve">TRAIN PERFORMANCE </w:t>
      </w:r>
    </w:p>
    <w:p w14:paraId="01045847" w14:textId="77777777" w:rsidR="00CD3304" w:rsidRDefault="00CD3304" w:rsidP="00CD3304">
      <w:pPr>
        <w:tabs>
          <w:tab w:val="center" w:pos="1223"/>
          <w:tab w:val="center" w:pos="2172"/>
          <w:tab w:val="center" w:pos="2892"/>
          <w:tab w:val="center" w:pos="3613"/>
          <w:tab w:val="center" w:pos="4333"/>
          <w:tab w:val="center" w:pos="5053"/>
          <w:tab w:val="center" w:pos="6054"/>
          <w:tab w:val="center" w:pos="7213"/>
        </w:tabs>
        <w:spacing w:after="41" w:line="269" w:lineRule="auto"/>
        <w:ind w:left="0"/>
      </w:pPr>
      <w:r>
        <w:t xml:space="preserve">            Train services on the day of the survey were good all running to time or within a few minutes. </w:t>
      </w:r>
    </w:p>
    <w:p w14:paraId="5C399B91" w14:textId="066B9355" w:rsidR="00E32880" w:rsidRDefault="00CD3304" w:rsidP="00FB0DE3">
      <w:pPr>
        <w:tabs>
          <w:tab w:val="center" w:pos="1223"/>
          <w:tab w:val="center" w:pos="2172"/>
          <w:tab w:val="center" w:pos="2892"/>
          <w:tab w:val="center" w:pos="3613"/>
          <w:tab w:val="center" w:pos="4333"/>
          <w:tab w:val="center" w:pos="5053"/>
          <w:tab w:val="center" w:pos="6054"/>
          <w:tab w:val="center" w:pos="7213"/>
        </w:tabs>
        <w:spacing w:after="41" w:line="269" w:lineRule="auto"/>
        <w:ind w:left="0"/>
      </w:pPr>
      <w:r>
        <w:t xml:space="preserve">            No cancellations were experienced during the survey.</w:t>
      </w:r>
    </w:p>
    <w:p w14:paraId="5DDB8562" w14:textId="77777777" w:rsidR="00FB0DE3" w:rsidRDefault="00FB0DE3" w:rsidP="00FB0DE3">
      <w:pPr>
        <w:tabs>
          <w:tab w:val="center" w:pos="1223"/>
          <w:tab w:val="center" w:pos="2172"/>
          <w:tab w:val="center" w:pos="2892"/>
          <w:tab w:val="center" w:pos="3613"/>
          <w:tab w:val="center" w:pos="4333"/>
          <w:tab w:val="center" w:pos="5053"/>
          <w:tab w:val="center" w:pos="6054"/>
          <w:tab w:val="center" w:pos="7213"/>
        </w:tabs>
        <w:spacing w:after="41" w:line="269" w:lineRule="auto"/>
        <w:ind w:left="0"/>
      </w:pPr>
    </w:p>
    <w:p w14:paraId="2911E983" w14:textId="77777777" w:rsidR="00E32880" w:rsidRPr="00FB0DE3" w:rsidRDefault="00000000">
      <w:pPr>
        <w:pStyle w:val="Heading2"/>
        <w:ind w:left="727"/>
        <w:rPr>
          <w:color w:val="auto"/>
        </w:rPr>
      </w:pPr>
      <w:r w:rsidRPr="00FB0DE3">
        <w:rPr>
          <w:color w:val="auto"/>
        </w:rPr>
        <w:t xml:space="preserve">TRAIN CAPACITY </w:t>
      </w:r>
    </w:p>
    <w:p w14:paraId="3D73ABC4" w14:textId="5B0E90F6" w:rsidR="00E32880" w:rsidRDefault="00000000" w:rsidP="003078EF">
      <w:pPr>
        <w:spacing w:line="269" w:lineRule="auto"/>
        <w:ind w:left="727" w:right="115" w:hanging="10"/>
      </w:pPr>
      <w:r>
        <w:rPr>
          <w:sz w:val="28"/>
        </w:rPr>
        <w:t>The numbers of people on the trains at each station along the survey route</w:t>
      </w:r>
      <w:r w:rsidR="00CD3304">
        <w:rPr>
          <w:sz w:val="28"/>
        </w:rPr>
        <w:t>s</w:t>
      </w:r>
      <w:r>
        <w:rPr>
          <w:sz w:val="28"/>
        </w:rPr>
        <w:t xml:space="preserve"> were counted and recorded. </w:t>
      </w:r>
    </w:p>
    <w:p w14:paraId="2C67D6C3" w14:textId="0BAA8B09" w:rsidR="00CD3304" w:rsidRDefault="00CD3304" w:rsidP="00FB0DE3">
      <w:pPr>
        <w:spacing w:after="45" w:line="259" w:lineRule="auto"/>
        <w:rPr>
          <w:sz w:val="28"/>
        </w:rPr>
      </w:pPr>
      <w:r>
        <w:rPr>
          <w:sz w:val="28"/>
        </w:rPr>
        <w:t xml:space="preserve">Copies of these are attached </w:t>
      </w:r>
      <w:r w:rsidR="00FB0DE3">
        <w:rPr>
          <w:sz w:val="28"/>
        </w:rPr>
        <w:t>on page</w:t>
      </w:r>
      <w:r>
        <w:rPr>
          <w:sz w:val="28"/>
        </w:rPr>
        <w:t xml:space="preserve"> </w:t>
      </w:r>
    </w:p>
    <w:p w14:paraId="49D743F9" w14:textId="77777777" w:rsidR="00FB0DE3" w:rsidRDefault="00FB0DE3" w:rsidP="00FB0DE3">
      <w:pPr>
        <w:spacing w:after="45" w:line="259" w:lineRule="auto"/>
        <w:rPr>
          <w:sz w:val="28"/>
        </w:rPr>
      </w:pPr>
    </w:p>
    <w:p w14:paraId="5515EF1B" w14:textId="77777777" w:rsidR="00FB0DE3" w:rsidRDefault="00FB0DE3" w:rsidP="00FB0DE3">
      <w:pPr>
        <w:spacing w:after="45" w:line="259" w:lineRule="auto"/>
        <w:rPr>
          <w:sz w:val="28"/>
        </w:rPr>
      </w:pPr>
    </w:p>
    <w:p w14:paraId="419F593D" w14:textId="77777777" w:rsidR="00FB0DE3" w:rsidRDefault="00FB0DE3" w:rsidP="00FB0DE3">
      <w:pPr>
        <w:spacing w:after="45" w:line="259" w:lineRule="auto"/>
        <w:rPr>
          <w:sz w:val="28"/>
        </w:rPr>
      </w:pPr>
    </w:p>
    <w:p w14:paraId="45A18EEA" w14:textId="77777777" w:rsidR="00FB0DE3" w:rsidRDefault="00FB0DE3" w:rsidP="00FB0DE3">
      <w:pPr>
        <w:spacing w:after="45" w:line="259" w:lineRule="auto"/>
        <w:rPr>
          <w:sz w:val="28"/>
        </w:rPr>
      </w:pPr>
    </w:p>
    <w:p w14:paraId="7EABF7B9" w14:textId="77777777" w:rsidR="00FB0DE3" w:rsidRDefault="00FB0DE3" w:rsidP="00FB0DE3">
      <w:pPr>
        <w:spacing w:after="45" w:line="259" w:lineRule="auto"/>
        <w:rPr>
          <w:sz w:val="28"/>
        </w:rPr>
      </w:pPr>
    </w:p>
    <w:p w14:paraId="346AD82C" w14:textId="77777777" w:rsidR="00FB0DE3" w:rsidRDefault="00FB0DE3" w:rsidP="00FB0DE3">
      <w:pPr>
        <w:spacing w:after="45" w:line="259" w:lineRule="auto"/>
        <w:rPr>
          <w:sz w:val="28"/>
        </w:rPr>
      </w:pPr>
    </w:p>
    <w:p w14:paraId="51823299" w14:textId="38ADD7D6" w:rsidR="00CD3304" w:rsidRDefault="00CD3304">
      <w:pPr>
        <w:spacing w:after="45" w:line="259" w:lineRule="auto"/>
        <w:rPr>
          <w:sz w:val="28"/>
        </w:rPr>
      </w:pPr>
      <w:r>
        <w:rPr>
          <w:sz w:val="28"/>
        </w:rPr>
        <w:t>When assessing the loadings they</w:t>
      </w:r>
      <w:r w:rsidR="001703CE">
        <w:rPr>
          <w:sz w:val="28"/>
        </w:rPr>
        <w:t xml:space="preserve"> </w:t>
      </w:r>
      <w:r w:rsidR="00FB0DE3">
        <w:rPr>
          <w:sz w:val="28"/>
        </w:rPr>
        <w:t xml:space="preserve">are </w:t>
      </w:r>
      <w:r>
        <w:rPr>
          <w:sz w:val="28"/>
        </w:rPr>
        <w:t xml:space="preserve"> measured against the actual train and against the alternative trains that appear at various intervals.</w:t>
      </w:r>
    </w:p>
    <w:p w14:paraId="681D35B8" w14:textId="77777777" w:rsidR="00CD3304" w:rsidRDefault="00CD3304">
      <w:pPr>
        <w:spacing w:after="45" w:line="259" w:lineRule="auto"/>
        <w:rPr>
          <w:sz w:val="28"/>
        </w:rPr>
      </w:pPr>
    </w:p>
    <w:p w14:paraId="7A7BC1DB" w14:textId="4957C9E8" w:rsidR="00CD3304" w:rsidRDefault="00CD3304">
      <w:pPr>
        <w:spacing w:after="45" w:line="259" w:lineRule="auto"/>
        <w:rPr>
          <w:sz w:val="28"/>
        </w:rPr>
      </w:pPr>
      <w:r>
        <w:rPr>
          <w:sz w:val="28"/>
        </w:rPr>
        <w:t>The charts show that a 3 or 4 car unit can cope with passenger numbers along the whole of its route, a two car unit cannot.</w:t>
      </w:r>
    </w:p>
    <w:p w14:paraId="6BA790F6" w14:textId="77777777" w:rsidR="00CD3304" w:rsidRDefault="00CD3304">
      <w:pPr>
        <w:spacing w:after="45" w:line="259" w:lineRule="auto"/>
        <w:rPr>
          <w:sz w:val="28"/>
        </w:rPr>
      </w:pPr>
    </w:p>
    <w:p w14:paraId="0E80D0B4" w14:textId="7D8B7D7F" w:rsidR="00CD3304" w:rsidRDefault="00CD3304">
      <w:pPr>
        <w:spacing w:after="45" w:line="259" w:lineRule="auto"/>
        <w:rPr>
          <w:sz w:val="28"/>
        </w:rPr>
      </w:pPr>
      <w:r>
        <w:rPr>
          <w:sz w:val="28"/>
        </w:rPr>
        <w:t>The reference to the colours in the charts are based upon the following passenger loadings:</w:t>
      </w:r>
    </w:p>
    <w:p w14:paraId="04E0C934" w14:textId="77777777" w:rsidR="00CD3304" w:rsidRDefault="00CD3304">
      <w:pPr>
        <w:spacing w:after="45" w:line="259" w:lineRule="auto"/>
      </w:pPr>
    </w:p>
    <w:p w14:paraId="7A07D75A" w14:textId="77777777" w:rsidR="00E32880" w:rsidRDefault="00000000">
      <w:pPr>
        <w:spacing w:after="38" w:line="269" w:lineRule="auto"/>
        <w:ind w:left="727" w:right="115" w:hanging="10"/>
      </w:pPr>
      <w:r>
        <w:rPr>
          <w:sz w:val="28"/>
        </w:rPr>
        <w:t xml:space="preserve">NOTE – KEY to charts </w:t>
      </w:r>
    </w:p>
    <w:p w14:paraId="19DD8FF5" w14:textId="77777777" w:rsidR="00E32880" w:rsidRDefault="00000000">
      <w:pPr>
        <w:spacing w:after="47" w:line="259" w:lineRule="auto"/>
        <w:ind w:left="727" w:hanging="10"/>
      </w:pPr>
      <w:r>
        <w:rPr>
          <w:color w:val="FFFFFF"/>
          <w:sz w:val="28"/>
          <w:shd w:val="clear" w:color="auto" w:fill="000000"/>
        </w:rPr>
        <w:t>Black- dangerous levels</w:t>
      </w:r>
      <w:r>
        <w:rPr>
          <w:color w:val="FFFFFF"/>
          <w:sz w:val="28"/>
        </w:rPr>
        <w:t xml:space="preserve"> </w:t>
      </w:r>
      <w:r>
        <w:rPr>
          <w:color w:val="FF0000"/>
          <w:sz w:val="28"/>
        </w:rPr>
        <w:t xml:space="preserve">over 100% seating taken </w:t>
      </w:r>
    </w:p>
    <w:p w14:paraId="63E87202" w14:textId="77777777" w:rsidR="00E32880" w:rsidRDefault="00000000">
      <w:pPr>
        <w:spacing w:after="47" w:line="259" w:lineRule="auto"/>
        <w:ind w:left="727" w:hanging="10"/>
      </w:pPr>
      <w:r>
        <w:rPr>
          <w:color w:val="FFFFFF"/>
          <w:sz w:val="28"/>
          <w:shd w:val="clear" w:color="auto" w:fill="FF0000"/>
        </w:rPr>
        <w:t>Red-overcrowded</w:t>
      </w:r>
      <w:r>
        <w:rPr>
          <w:color w:val="FFFFFF"/>
          <w:sz w:val="28"/>
        </w:rPr>
        <w:t xml:space="preserve"> </w:t>
      </w:r>
      <w:r>
        <w:rPr>
          <w:color w:val="FF0000"/>
          <w:sz w:val="28"/>
        </w:rPr>
        <w:t xml:space="preserve">Over 80% seating taken </w:t>
      </w:r>
    </w:p>
    <w:p w14:paraId="676AA5EB" w14:textId="77777777" w:rsidR="00E32880" w:rsidRDefault="00000000">
      <w:pPr>
        <w:spacing w:after="47" w:line="259" w:lineRule="auto"/>
        <w:ind w:left="727" w:hanging="10"/>
      </w:pPr>
      <w:r>
        <w:rPr>
          <w:sz w:val="28"/>
          <w:shd w:val="clear" w:color="auto" w:fill="FFFF00"/>
        </w:rPr>
        <w:t>Very busy</w:t>
      </w:r>
      <w:r>
        <w:rPr>
          <w:sz w:val="28"/>
        </w:rPr>
        <w:t xml:space="preserve"> </w:t>
      </w:r>
      <w:r>
        <w:rPr>
          <w:color w:val="FF0000"/>
          <w:sz w:val="28"/>
        </w:rPr>
        <w:t xml:space="preserve">Over 70% seating taken </w:t>
      </w:r>
    </w:p>
    <w:p w14:paraId="016C177E" w14:textId="77777777" w:rsidR="00E32880" w:rsidRDefault="00000000">
      <w:pPr>
        <w:spacing w:after="47" w:line="259" w:lineRule="auto"/>
        <w:ind w:left="727" w:hanging="10"/>
      </w:pPr>
      <w:r>
        <w:rPr>
          <w:sz w:val="28"/>
          <w:shd w:val="clear" w:color="auto" w:fill="00FFFF"/>
        </w:rPr>
        <w:t>Busy</w:t>
      </w:r>
      <w:r>
        <w:rPr>
          <w:sz w:val="28"/>
        </w:rPr>
        <w:t xml:space="preserve"> </w:t>
      </w:r>
      <w:r>
        <w:rPr>
          <w:color w:val="FF0000"/>
          <w:sz w:val="28"/>
        </w:rPr>
        <w:t xml:space="preserve">Over 60% seating taken </w:t>
      </w:r>
    </w:p>
    <w:p w14:paraId="2ACDFE90" w14:textId="77777777" w:rsidR="00E32880" w:rsidRDefault="00000000">
      <w:pPr>
        <w:spacing w:after="0" w:line="259" w:lineRule="auto"/>
        <w:ind w:left="727" w:hanging="10"/>
      </w:pPr>
      <w:r>
        <w:rPr>
          <w:sz w:val="28"/>
          <w:shd w:val="clear" w:color="auto" w:fill="00FF00"/>
        </w:rPr>
        <w:t>Space available</w:t>
      </w:r>
      <w:r>
        <w:rPr>
          <w:sz w:val="28"/>
        </w:rPr>
        <w:t xml:space="preserve"> </w:t>
      </w:r>
      <w:r>
        <w:rPr>
          <w:color w:val="FF0000"/>
          <w:sz w:val="28"/>
        </w:rPr>
        <w:t xml:space="preserve">Under 60% seating taken </w:t>
      </w:r>
    </w:p>
    <w:p w14:paraId="3BABA039" w14:textId="77777777" w:rsidR="00E32880" w:rsidRDefault="00000000">
      <w:pPr>
        <w:spacing w:after="0" w:line="259" w:lineRule="auto"/>
        <w:rPr>
          <w:color w:val="FF0000"/>
          <w:sz w:val="28"/>
        </w:rPr>
      </w:pPr>
      <w:r>
        <w:rPr>
          <w:color w:val="FF0000"/>
          <w:sz w:val="28"/>
        </w:rPr>
        <w:t xml:space="preserve"> </w:t>
      </w:r>
    </w:p>
    <w:p w14:paraId="24A037D2" w14:textId="77777777" w:rsidR="006C38E7" w:rsidRDefault="006C38E7">
      <w:pPr>
        <w:spacing w:after="0" w:line="259" w:lineRule="auto"/>
      </w:pPr>
    </w:p>
    <w:p w14:paraId="422E7BBE" w14:textId="77777777" w:rsidR="00E32880" w:rsidRDefault="00000000">
      <w:pPr>
        <w:pStyle w:val="Heading2"/>
        <w:ind w:left="727"/>
      </w:pPr>
      <w:r>
        <w:t xml:space="preserve">GENERAL OBSERVATIONS </w:t>
      </w:r>
    </w:p>
    <w:p w14:paraId="0C4DFFB1" w14:textId="77777777" w:rsidR="00E32880" w:rsidRDefault="00000000">
      <w:pPr>
        <w:spacing w:after="189" w:line="269" w:lineRule="auto"/>
        <w:ind w:left="727" w:right="115" w:hanging="10"/>
      </w:pPr>
      <w:r>
        <w:rPr>
          <w:sz w:val="28"/>
        </w:rPr>
        <w:t xml:space="preserve">From the observations made by the surveyors during their journey the following were of note: </w:t>
      </w:r>
    </w:p>
    <w:p w14:paraId="2756F0B6" w14:textId="3EC7B921" w:rsidR="00E32880" w:rsidRDefault="00000000" w:rsidP="00CD3304">
      <w:pPr>
        <w:pStyle w:val="ListParagraph"/>
        <w:numPr>
          <w:ilvl w:val="0"/>
          <w:numId w:val="30"/>
        </w:numPr>
        <w:spacing w:after="37" w:line="269" w:lineRule="auto"/>
        <w:ind w:right="115"/>
      </w:pPr>
      <w:r w:rsidRPr="00CD3304">
        <w:rPr>
          <w:sz w:val="28"/>
        </w:rPr>
        <w:t>Toilets were clean and working</w:t>
      </w:r>
      <w:r w:rsidR="003078EF" w:rsidRPr="00CD3304">
        <w:rPr>
          <w:sz w:val="28"/>
        </w:rPr>
        <w:t xml:space="preserve"> but customers still not totally impressed.</w:t>
      </w:r>
    </w:p>
    <w:p w14:paraId="4D5D2D90" w14:textId="4FEAB920" w:rsidR="00E32880" w:rsidRPr="006C38E7" w:rsidRDefault="006C38E7" w:rsidP="00CD3304">
      <w:pPr>
        <w:pStyle w:val="ListParagraph"/>
        <w:numPr>
          <w:ilvl w:val="0"/>
          <w:numId w:val="30"/>
        </w:numPr>
        <w:spacing w:line="269" w:lineRule="auto"/>
        <w:ind w:right="115"/>
      </w:pPr>
      <w:r>
        <w:rPr>
          <w:sz w:val="28"/>
        </w:rPr>
        <w:t>Much lower train passenger numbers for this time of year.</w:t>
      </w:r>
    </w:p>
    <w:p w14:paraId="21CBA30C" w14:textId="4CA7026B" w:rsidR="006C38E7" w:rsidRDefault="006C38E7" w:rsidP="00CD3304">
      <w:pPr>
        <w:pStyle w:val="ListParagraph"/>
        <w:numPr>
          <w:ilvl w:val="0"/>
          <w:numId w:val="30"/>
        </w:numPr>
        <w:spacing w:line="269" w:lineRule="auto"/>
        <w:ind w:right="115"/>
      </w:pPr>
      <w:r>
        <w:rPr>
          <w:sz w:val="28"/>
        </w:rPr>
        <w:t>Numbers still show the need for three or four carriage trains to avoid overcrowding.</w:t>
      </w:r>
    </w:p>
    <w:p w14:paraId="0AA9D70A" w14:textId="3633F9EE" w:rsidR="00E32880" w:rsidRDefault="00000000" w:rsidP="00CD3304">
      <w:pPr>
        <w:pStyle w:val="ListParagraph"/>
        <w:numPr>
          <w:ilvl w:val="0"/>
          <w:numId w:val="30"/>
        </w:numPr>
        <w:spacing w:after="27" w:line="269" w:lineRule="auto"/>
        <w:ind w:right="115"/>
      </w:pPr>
      <w:r w:rsidRPr="00CD3304">
        <w:rPr>
          <w:sz w:val="28"/>
        </w:rPr>
        <w:t>Security guards at Prestatyn to stop people boarding the overcrowded trains</w:t>
      </w:r>
      <w:r w:rsidR="003078EF" w:rsidRPr="00CD3304">
        <w:rPr>
          <w:sz w:val="28"/>
        </w:rPr>
        <w:t xml:space="preserve"> have reduced probably due to the increase in Avanti reliability.</w:t>
      </w:r>
    </w:p>
    <w:p w14:paraId="2EBCB91A" w14:textId="29EA7218" w:rsidR="003078EF" w:rsidRPr="00CD3304" w:rsidRDefault="00000000" w:rsidP="00CD3304">
      <w:pPr>
        <w:pStyle w:val="ListParagraph"/>
        <w:numPr>
          <w:ilvl w:val="0"/>
          <w:numId w:val="30"/>
        </w:numPr>
        <w:spacing w:line="269" w:lineRule="auto"/>
        <w:ind w:right="222"/>
        <w:rPr>
          <w:sz w:val="28"/>
        </w:rPr>
      </w:pPr>
      <w:r w:rsidRPr="00CD3304">
        <w:rPr>
          <w:sz w:val="28"/>
        </w:rPr>
        <w:t xml:space="preserve">With so many people close to the doors the danger of people falling out is greater and with the gaps and height of the stop off is a hazard. On commuter trains people are more aware of this, however, on long distance journeys people forget.  </w:t>
      </w:r>
    </w:p>
    <w:p w14:paraId="3EC4208F" w14:textId="6BB4D378" w:rsidR="00CD3304" w:rsidRDefault="002A7BF1" w:rsidP="002A7BF1">
      <w:pPr>
        <w:pStyle w:val="ListParagraph"/>
        <w:numPr>
          <w:ilvl w:val="0"/>
          <w:numId w:val="30"/>
        </w:numPr>
        <w:spacing w:line="269" w:lineRule="auto"/>
        <w:ind w:right="222"/>
        <w:rPr>
          <w:sz w:val="28"/>
        </w:rPr>
      </w:pPr>
      <w:r>
        <w:rPr>
          <w:sz w:val="28"/>
        </w:rPr>
        <w:t>Strengthening trains on Saturdays on the North Coast would be welcomed.</w:t>
      </w:r>
    </w:p>
    <w:p w14:paraId="076A5798" w14:textId="7321B23D" w:rsidR="002A7BF1" w:rsidRDefault="002A7BF1" w:rsidP="002A7BF1">
      <w:pPr>
        <w:pStyle w:val="ListParagraph"/>
        <w:numPr>
          <w:ilvl w:val="0"/>
          <w:numId w:val="30"/>
        </w:numPr>
        <w:spacing w:line="269" w:lineRule="auto"/>
        <w:ind w:right="222"/>
        <w:rPr>
          <w:sz w:val="28"/>
        </w:rPr>
      </w:pPr>
      <w:r>
        <w:rPr>
          <w:sz w:val="28"/>
        </w:rPr>
        <w:t>Better bus links with later trains would be welcomed.</w:t>
      </w:r>
    </w:p>
    <w:p w14:paraId="4D5FCE7F" w14:textId="3E91AED7" w:rsidR="002A7BF1" w:rsidRPr="002A7BF1" w:rsidRDefault="002A7BF1" w:rsidP="002A7BF1">
      <w:pPr>
        <w:pStyle w:val="ListParagraph"/>
        <w:numPr>
          <w:ilvl w:val="0"/>
          <w:numId w:val="30"/>
        </w:numPr>
        <w:spacing w:line="269" w:lineRule="auto"/>
        <w:ind w:right="222"/>
        <w:rPr>
          <w:sz w:val="28"/>
        </w:rPr>
      </w:pPr>
      <w:r>
        <w:rPr>
          <w:sz w:val="28"/>
        </w:rPr>
        <w:t>Buttons on lifts could do with better identification.</w:t>
      </w:r>
    </w:p>
    <w:p w14:paraId="7FEB8BE1" w14:textId="77777777" w:rsidR="00CD3304" w:rsidRDefault="00CD3304" w:rsidP="003078EF">
      <w:pPr>
        <w:spacing w:line="269" w:lineRule="auto"/>
        <w:ind w:left="1822" w:right="222" w:hanging="10"/>
        <w:rPr>
          <w:sz w:val="28"/>
        </w:rPr>
      </w:pPr>
    </w:p>
    <w:p w14:paraId="3970EDC5" w14:textId="77777777" w:rsidR="003078EF" w:rsidRDefault="003078EF" w:rsidP="00CD3304">
      <w:pPr>
        <w:spacing w:after="207" w:line="259" w:lineRule="auto"/>
        <w:ind w:left="0"/>
        <w:rPr>
          <w:sz w:val="28"/>
        </w:rPr>
      </w:pPr>
    </w:p>
    <w:p w14:paraId="36EF6DBF" w14:textId="77777777" w:rsidR="006C38E7" w:rsidRDefault="006C38E7" w:rsidP="00CD3304">
      <w:pPr>
        <w:spacing w:after="207" w:line="259" w:lineRule="auto"/>
        <w:ind w:left="0" w:firstLine="717"/>
        <w:rPr>
          <w:b/>
          <w:bCs/>
          <w:color w:val="EE0000"/>
          <w:sz w:val="28"/>
          <w:szCs w:val="28"/>
        </w:rPr>
      </w:pPr>
    </w:p>
    <w:p w14:paraId="636C0259" w14:textId="3E1496F1" w:rsidR="00E32880" w:rsidRPr="00CD3304" w:rsidRDefault="00000000" w:rsidP="00CD3304">
      <w:pPr>
        <w:spacing w:after="207" w:line="259" w:lineRule="auto"/>
        <w:ind w:left="0" w:firstLine="717"/>
        <w:rPr>
          <w:b/>
          <w:bCs/>
          <w:color w:val="EE0000"/>
          <w:sz w:val="28"/>
          <w:szCs w:val="28"/>
        </w:rPr>
      </w:pPr>
      <w:r w:rsidRPr="00CD3304">
        <w:rPr>
          <w:b/>
          <w:bCs/>
          <w:color w:val="EE0000"/>
          <w:sz w:val="28"/>
          <w:szCs w:val="28"/>
        </w:rPr>
        <w:t xml:space="preserve">FULL DETAILS OF THE </w:t>
      </w:r>
      <w:r w:rsidR="003078EF" w:rsidRPr="00CD3304">
        <w:rPr>
          <w:b/>
          <w:bCs/>
          <w:color w:val="EE0000"/>
          <w:sz w:val="28"/>
          <w:szCs w:val="28"/>
        </w:rPr>
        <w:t xml:space="preserve">CUSTOMER </w:t>
      </w:r>
      <w:r w:rsidRPr="00CD3304">
        <w:rPr>
          <w:b/>
          <w:bCs/>
          <w:color w:val="EE0000"/>
          <w:sz w:val="28"/>
          <w:szCs w:val="28"/>
        </w:rPr>
        <w:t>SURVEY RESUL</w:t>
      </w:r>
      <w:r w:rsidR="00CD3304">
        <w:rPr>
          <w:b/>
          <w:bCs/>
          <w:color w:val="EE0000"/>
          <w:sz w:val="28"/>
          <w:szCs w:val="28"/>
        </w:rPr>
        <w:t>T</w:t>
      </w:r>
      <w:r w:rsidRPr="00CD3304">
        <w:rPr>
          <w:b/>
          <w:bCs/>
          <w:color w:val="EE0000"/>
          <w:sz w:val="28"/>
          <w:szCs w:val="28"/>
        </w:rPr>
        <w:t xml:space="preserve">S </w:t>
      </w:r>
      <w:r w:rsidR="00CD3304">
        <w:rPr>
          <w:b/>
          <w:bCs/>
          <w:color w:val="EE0000"/>
          <w:sz w:val="28"/>
          <w:szCs w:val="28"/>
        </w:rPr>
        <w:t>(North Coast)</w:t>
      </w:r>
    </w:p>
    <w:p w14:paraId="41A2F0C4" w14:textId="77777777" w:rsidR="00E32880" w:rsidRDefault="00000000">
      <w:pPr>
        <w:spacing w:after="143" w:line="269" w:lineRule="auto"/>
        <w:ind w:left="727" w:right="115" w:hanging="10"/>
      </w:pPr>
      <w:r>
        <w:rPr>
          <w:sz w:val="28"/>
        </w:rPr>
        <w:t xml:space="preserve">Copies of survey forms and date are retained by the Association but are available for inspection by arrangement.  </w:t>
      </w:r>
    </w:p>
    <w:p w14:paraId="22FB6047" w14:textId="77777777" w:rsidR="00E32880" w:rsidRDefault="00000000">
      <w:pPr>
        <w:spacing w:after="140" w:line="269" w:lineRule="auto"/>
        <w:ind w:left="727" w:right="115" w:hanging="10"/>
      </w:pPr>
      <w:r>
        <w:rPr>
          <w:sz w:val="28"/>
        </w:rPr>
        <w:t xml:space="preserve">The executive summary sets out the results of the survey </w:t>
      </w:r>
      <w:proofErr w:type="gramStart"/>
      <w:r>
        <w:rPr>
          <w:sz w:val="28"/>
        </w:rPr>
        <w:t>taking into account</w:t>
      </w:r>
      <w:proofErr w:type="gramEnd"/>
      <w:r>
        <w:rPr>
          <w:sz w:val="28"/>
        </w:rPr>
        <w:t xml:space="preserve"> all the lines covered. </w:t>
      </w:r>
    </w:p>
    <w:p w14:paraId="6110D1FC" w14:textId="102F412C" w:rsidR="003078EF" w:rsidRDefault="00000000">
      <w:pPr>
        <w:spacing w:after="207" w:line="259" w:lineRule="auto"/>
      </w:pPr>
      <w:r>
        <w:rPr>
          <w:sz w:val="28"/>
        </w:rPr>
        <w:t xml:space="preserve"> </w:t>
      </w:r>
      <w:r w:rsidR="003078EF" w:rsidRPr="003078EF">
        <w:rPr>
          <w:noProof/>
        </w:rPr>
        <w:drawing>
          <wp:inline distT="0" distB="0" distL="0" distR="0" wp14:anchorId="53B82626" wp14:editId="5F490AC6">
            <wp:extent cx="6962775" cy="4762500"/>
            <wp:effectExtent l="0" t="0" r="9525" b="0"/>
            <wp:docPr id="1087779106" name="Picture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962775" cy="4762500"/>
                    </a:xfrm>
                    <a:prstGeom prst="rect">
                      <a:avLst/>
                    </a:prstGeom>
                    <a:noFill/>
                    <a:ln>
                      <a:noFill/>
                    </a:ln>
                  </pic:spPr>
                </pic:pic>
              </a:graphicData>
            </a:graphic>
          </wp:inline>
        </w:drawing>
      </w:r>
    </w:p>
    <w:p w14:paraId="20A94BCD" w14:textId="7B0DF22E" w:rsidR="00E32880" w:rsidRDefault="00E32880">
      <w:pPr>
        <w:spacing w:after="207" w:line="259" w:lineRule="auto"/>
      </w:pPr>
    </w:p>
    <w:p w14:paraId="3B2D2BAC" w14:textId="4B3E377A" w:rsidR="00E32880" w:rsidRDefault="00000000" w:rsidP="003078EF">
      <w:pPr>
        <w:spacing w:after="0" w:line="259" w:lineRule="auto"/>
        <w:ind w:right="10549"/>
      </w:pPr>
      <w:r>
        <w:rPr>
          <w:sz w:val="28"/>
        </w:rPr>
        <w:t xml:space="preserve">   </w:t>
      </w:r>
    </w:p>
    <w:p w14:paraId="26524B1E" w14:textId="3A7EE661" w:rsidR="00E32880" w:rsidRDefault="00E32880" w:rsidP="00CD3304">
      <w:pPr>
        <w:spacing w:after="158" w:line="259" w:lineRule="auto"/>
        <w:ind w:left="0"/>
      </w:pPr>
    </w:p>
    <w:p w14:paraId="3E189484" w14:textId="77777777" w:rsidR="00E32880" w:rsidRDefault="00000000">
      <w:pPr>
        <w:spacing w:after="0" w:line="259" w:lineRule="auto"/>
        <w:rPr>
          <w:sz w:val="28"/>
        </w:rPr>
      </w:pPr>
      <w:r>
        <w:rPr>
          <w:sz w:val="28"/>
        </w:rPr>
        <w:t xml:space="preserve"> </w:t>
      </w:r>
    </w:p>
    <w:p w14:paraId="4E92C9EA" w14:textId="77777777" w:rsidR="00CD3304" w:rsidRDefault="00CD3304">
      <w:pPr>
        <w:spacing w:after="0" w:line="259" w:lineRule="auto"/>
      </w:pPr>
    </w:p>
    <w:p w14:paraId="500664E4" w14:textId="77777777" w:rsidR="00E32880" w:rsidRDefault="00000000">
      <w:pPr>
        <w:spacing w:after="95" w:line="259" w:lineRule="auto"/>
        <w:ind w:left="675"/>
        <w:jc w:val="center"/>
      </w:pPr>
      <w:r>
        <w:rPr>
          <w:noProof/>
        </w:rPr>
        <w:lastRenderedPageBreak/>
        <w:drawing>
          <wp:inline distT="0" distB="0" distL="0" distR="0" wp14:anchorId="66EB7020" wp14:editId="713963B3">
            <wp:extent cx="2811780" cy="1571244"/>
            <wp:effectExtent l="0" t="0" r="0" b="0"/>
            <wp:docPr id="2366" name="Picture 2366"/>
            <wp:cNvGraphicFramePr/>
            <a:graphic xmlns:a="http://schemas.openxmlformats.org/drawingml/2006/main">
              <a:graphicData uri="http://schemas.openxmlformats.org/drawingml/2006/picture">
                <pic:pic xmlns:pic="http://schemas.openxmlformats.org/drawingml/2006/picture">
                  <pic:nvPicPr>
                    <pic:cNvPr id="2366" name="Picture 2366"/>
                    <pic:cNvPicPr/>
                  </pic:nvPicPr>
                  <pic:blipFill>
                    <a:blip r:embed="rId20"/>
                    <a:stretch>
                      <a:fillRect/>
                    </a:stretch>
                  </pic:blipFill>
                  <pic:spPr>
                    <a:xfrm>
                      <a:off x="0" y="0"/>
                      <a:ext cx="2811780" cy="1571244"/>
                    </a:xfrm>
                    <a:prstGeom prst="rect">
                      <a:avLst/>
                    </a:prstGeom>
                  </pic:spPr>
                </pic:pic>
              </a:graphicData>
            </a:graphic>
          </wp:inline>
        </w:drawing>
      </w:r>
      <w:r>
        <w:rPr>
          <w:sz w:val="28"/>
        </w:rPr>
        <w:t xml:space="preserve"> </w:t>
      </w:r>
    </w:p>
    <w:p w14:paraId="20596FF9" w14:textId="77777777" w:rsidR="00E32880" w:rsidRDefault="00000000">
      <w:pPr>
        <w:spacing w:after="343" w:line="259" w:lineRule="auto"/>
      </w:pPr>
      <w:r>
        <w:rPr>
          <w:sz w:val="28"/>
        </w:rPr>
        <w:t xml:space="preserve"> </w:t>
      </w:r>
    </w:p>
    <w:p w14:paraId="22296193" w14:textId="77679DC5" w:rsidR="00E32880" w:rsidRDefault="00000000">
      <w:pPr>
        <w:pStyle w:val="Heading1"/>
        <w:ind w:left="727"/>
      </w:pPr>
      <w:r>
        <w:t xml:space="preserve">6.     </w:t>
      </w:r>
      <w:r w:rsidR="006C38E7">
        <w:t>Llandudno Junction to Wolverhampton</w:t>
      </w:r>
      <w:r>
        <w:t xml:space="preserve"> </w:t>
      </w:r>
    </w:p>
    <w:p w14:paraId="28910E22" w14:textId="77777777" w:rsidR="00E32880" w:rsidRDefault="00000000">
      <w:pPr>
        <w:spacing w:after="207" w:line="259" w:lineRule="auto"/>
      </w:pPr>
      <w:r>
        <w:rPr>
          <w:b/>
          <w:color w:val="FF0000"/>
          <w:sz w:val="28"/>
        </w:rPr>
        <w:t xml:space="preserve"> </w:t>
      </w:r>
    </w:p>
    <w:p w14:paraId="5FD7FE00" w14:textId="77777777" w:rsidR="00E32880" w:rsidRDefault="00000000">
      <w:pPr>
        <w:pStyle w:val="Heading2"/>
        <w:tabs>
          <w:tab w:val="center" w:pos="928"/>
          <w:tab w:val="center" w:pos="2418"/>
        </w:tabs>
        <w:ind w:left="0" w:firstLine="0"/>
      </w:pPr>
      <w:r>
        <w:rPr>
          <w:rFonts w:ascii="Calibri" w:eastAsia="Calibri" w:hAnsi="Calibri" w:cs="Calibri"/>
          <w:b w:val="0"/>
          <w:color w:val="000000"/>
          <w:sz w:val="22"/>
        </w:rPr>
        <w:tab/>
      </w:r>
      <w:r>
        <w:t xml:space="preserve">6.1 </w:t>
      </w:r>
      <w:r>
        <w:tab/>
        <w:t xml:space="preserve">Date of survey </w:t>
      </w:r>
    </w:p>
    <w:p w14:paraId="7C38230F" w14:textId="10DF6E45" w:rsidR="00E32880" w:rsidRDefault="00000000">
      <w:pPr>
        <w:spacing w:after="172" w:line="269" w:lineRule="auto"/>
        <w:ind w:left="727" w:right="115" w:hanging="10"/>
      </w:pPr>
      <w:r>
        <w:rPr>
          <w:sz w:val="28"/>
        </w:rPr>
        <w:t xml:space="preserve">The survey was completed by Cllr Vivienne Blondek and </w:t>
      </w:r>
      <w:r w:rsidR="00CD3304">
        <w:rPr>
          <w:sz w:val="28"/>
        </w:rPr>
        <w:t>Cllr Helen Roberst</w:t>
      </w:r>
      <w:r>
        <w:rPr>
          <w:sz w:val="28"/>
        </w:rPr>
        <w:t xml:space="preserve"> on </w:t>
      </w:r>
      <w:r w:rsidR="00CD3304">
        <w:rPr>
          <w:sz w:val="28"/>
        </w:rPr>
        <w:t>Thursday 19th</w:t>
      </w:r>
      <w:r>
        <w:rPr>
          <w:sz w:val="28"/>
        </w:rPr>
        <w:t xml:space="preserve"> August 202</w:t>
      </w:r>
      <w:r w:rsidR="00CD3304">
        <w:rPr>
          <w:sz w:val="28"/>
        </w:rPr>
        <w:t>5</w:t>
      </w:r>
      <w:r>
        <w:rPr>
          <w:sz w:val="28"/>
        </w:rPr>
        <w:t xml:space="preserve">. </w:t>
      </w:r>
    </w:p>
    <w:p w14:paraId="10A5E738" w14:textId="77777777" w:rsidR="00E32880" w:rsidRDefault="00000000">
      <w:pPr>
        <w:spacing w:after="208" w:line="259" w:lineRule="auto"/>
      </w:pPr>
      <w:r>
        <w:rPr>
          <w:b/>
          <w:color w:val="FF0000"/>
          <w:sz w:val="28"/>
        </w:rPr>
        <w:t xml:space="preserve"> </w:t>
      </w:r>
    </w:p>
    <w:p w14:paraId="47A4110E" w14:textId="77777777" w:rsidR="00E32880" w:rsidRDefault="00000000">
      <w:pPr>
        <w:pStyle w:val="Heading2"/>
        <w:tabs>
          <w:tab w:val="center" w:pos="928"/>
          <w:tab w:val="center" w:pos="3087"/>
        </w:tabs>
        <w:spacing w:after="8"/>
        <w:ind w:left="0" w:firstLine="0"/>
      </w:pPr>
      <w:r>
        <w:rPr>
          <w:rFonts w:ascii="Calibri" w:eastAsia="Calibri" w:hAnsi="Calibri" w:cs="Calibri"/>
          <w:b w:val="0"/>
          <w:color w:val="000000"/>
          <w:sz w:val="22"/>
        </w:rPr>
        <w:tab/>
      </w:r>
      <w:r>
        <w:t xml:space="preserve">6.2 </w:t>
      </w:r>
      <w:r>
        <w:tab/>
        <w:t xml:space="preserve">Overall results of survey </w:t>
      </w:r>
    </w:p>
    <w:p w14:paraId="21E4FA16" w14:textId="5A2DE802" w:rsidR="00CD3304" w:rsidRDefault="00000000" w:rsidP="00FB0DE3">
      <w:pPr>
        <w:spacing w:after="158" w:line="259" w:lineRule="auto"/>
        <w:ind w:left="1092"/>
      </w:pPr>
      <w:r>
        <w:rPr>
          <w:b/>
          <w:color w:val="FF0000"/>
          <w:sz w:val="28"/>
        </w:rPr>
        <w:t xml:space="preserve"> </w:t>
      </w:r>
    </w:p>
    <w:p w14:paraId="31D97910" w14:textId="77777777" w:rsidR="00E32880" w:rsidRDefault="00000000">
      <w:pPr>
        <w:pStyle w:val="Heading2"/>
        <w:ind w:left="727"/>
      </w:pPr>
      <w:r>
        <w:t xml:space="preserve">TRAIN TIMES </w:t>
      </w:r>
    </w:p>
    <w:p w14:paraId="45AFDF59" w14:textId="7F4CAD7E" w:rsidR="00E32880" w:rsidRDefault="00CD3304">
      <w:pPr>
        <w:spacing w:after="206" w:line="259" w:lineRule="auto"/>
      </w:pPr>
      <w:r>
        <w:rPr>
          <w:sz w:val="28"/>
        </w:rPr>
        <w:t xml:space="preserve">The trains during the day of this survey were poor. Cancellations and delays meant that all the survey routes </w:t>
      </w:r>
      <w:r w:rsidR="00345650">
        <w:rPr>
          <w:sz w:val="28"/>
        </w:rPr>
        <w:t xml:space="preserve">that were planned </w:t>
      </w:r>
      <w:r>
        <w:rPr>
          <w:sz w:val="28"/>
        </w:rPr>
        <w:t xml:space="preserve">were not covered.   </w:t>
      </w:r>
      <w:r w:rsidR="00FB0DE3">
        <w:rPr>
          <w:sz w:val="28"/>
        </w:rPr>
        <w:t>See notes of Cllr Helen Roberts at the end of this report.</w:t>
      </w:r>
    </w:p>
    <w:p w14:paraId="0718375F" w14:textId="77777777" w:rsidR="00E32880" w:rsidRDefault="00000000">
      <w:pPr>
        <w:pStyle w:val="Heading2"/>
        <w:ind w:left="727"/>
      </w:pPr>
      <w:r>
        <w:t xml:space="preserve">TRAIN CAPACITY </w:t>
      </w:r>
    </w:p>
    <w:p w14:paraId="50D814A3" w14:textId="02D8A74F" w:rsidR="00345650" w:rsidRPr="00345650" w:rsidRDefault="00345650" w:rsidP="00345650">
      <w:pPr>
        <w:rPr>
          <w:color w:val="auto"/>
        </w:rPr>
      </w:pPr>
      <w:r w:rsidRPr="00345650">
        <w:rPr>
          <w:color w:val="auto"/>
        </w:rPr>
        <w:t>The trains were lightly loaded with only a few points where overcrowding was observed.</w:t>
      </w:r>
    </w:p>
    <w:p w14:paraId="3A063B6C" w14:textId="7DEA9AE7" w:rsidR="00E32880" w:rsidRPr="00345650" w:rsidRDefault="00345650" w:rsidP="00345650">
      <w:pPr>
        <w:rPr>
          <w:color w:val="auto"/>
        </w:rPr>
      </w:pPr>
      <w:r w:rsidRPr="00345650">
        <w:rPr>
          <w:color w:val="auto"/>
        </w:rPr>
        <w:t>Details of the survey results are attached.</w:t>
      </w:r>
    </w:p>
    <w:p w14:paraId="1C2280C5" w14:textId="77777777" w:rsidR="00E32880" w:rsidRDefault="00000000">
      <w:pPr>
        <w:spacing w:after="0" w:line="259" w:lineRule="auto"/>
      </w:pPr>
      <w:r>
        <w:rPr>
          <w:i/>
          <w:color w:val="FF0000"/>
          <w:sz w:val="28"/>
        </w:rPr>
        <w:t xml:space="preserve"> </w:t>
      </w:r>
    </w:p>
    <w:p w14:paraId="3B529439" w14:textId="77777777" w:rsidR="00E32880" w:rsidRDefault="00000000">
      <w:pPr>
        <w:pStyle w:val="Heading2"/>
        <w:ind w:left="727"/>
      </w:pPr>
      <w:r>
        <w:t xml:space="preserve">GENERAL OBSERVATIONS </w:t>
      </w:r>
    </w:p>
    <w:p w14:paraId="6A0D1669" w14:textId="77777777" w:rsidR="00E32880" w:rsidRPr="006C38E7" w:rsidRDefault="00000000">
      <w:pPr>
        <w:spacing w:after="190" w:line="269" w:lineRule="auto"/>
        <w:ind w:left="727" w:right="115" w:hanging="10"/>
        <w:rPr>
          <w:sz w:val="28"/>
          <w:szCs w:val="28"/>
        </w:rPr>
      </w:pPr>
      <w:r w:rsidRPr="006C38E7">
        <w:rPr>
          <w:sz w:val="28"/>
          <w:szCs w:val="28"/>
        </w:rPr>
        <w:t xml:space="preserve">From the observations made by the surveyors during their journey the following were of note: </w:t>
      </w:r>
    </w:p>
    <w:p w14:paraId="1FDBAA32" w14:textId="2EDAE4D5" w:rsidR="006C38E7" w:rsidRDefault="006C38E7" w:rsidP="001703CE">
      <w:pPr>
        <w:pStyle w:val="ListParagraph"/>
        <w:numPr>
          <w:ilvl w:val="0"/>
          <w:numId w:val="36"/>
        </w:numPr>
        <w:spacing w:after="30" w:line="269" w:lineRule="auto"/>
        <w:ind w:right="115"/>
        <w:rPr>
          <w:sz w:val="28"/>
          <w:szCs w:val="28"/>
        </w:rPr>
      </w:pPr>
      <w:r>
        <w:rPr>
          <w:sz w:val="28"/>
          <w:szCs w:val="28"/>
        </w:rPr>
        <w:t xml:space="preserve">Lower passenger numbers than </w:t>
      </w:r>
      <w:r w:rsidR="0041667E">
        <w:rPr>
          <w:sz w:val="28"/>
          <w:szCs w:val="28"/>
        </w:rPr>
        <w:t>last year at this time of year.</w:t>
      </w:r>
    </w:p>
    <w:p w14:paraId="59B63D7F" w14:textId="06F27E15" w:rsidR="00E32880" w:rsidRPr="0041667E" w:rsidRDefault="001703CE" w:rsidP="001703CE">
      <w:pPr>
        <w:pStyle w:val="ListParagraph"/>
        <w:numPr>
          <w:ilvl w:val="0"/>
          <w:numId w:val="36"/>
        </w:numPr>
        <w:spacing w:after="30" w:line="269" w:lineRule="auto"/>
        <w:ind w:right="115"/>
        <w:rPr>
          <w:sz w:val="28"/>
          <w:szCs w:val="28"/>
        </w:rPr>
      </w:pPr>
      <w:r w:rsidRPr="006C38E7">
        <w:rPr>
          <w:sz w:val="28"/>
          <w:szCs w:val="28"/>
        </w:rPr>
        <w:t xml:space="preserve">Missing </w:t>
      </w:r>
      <w:r w:rsidRPr="0041667E">
        <w:rPr>
          <w:sz w:val="28"/>
          <w:szCs w:val="28"/>
        </w:rPr>
        <w:t>connection</w:t>
      </w:r>
      <w:r w:rsidR="006C38E7" w:rsidRPr="0041667E">
        <w:rPr>
          <w:sz w:val="28"/>
          <w:szCs w:val="28"/>
        </w:rPr>
        <w:t>s</w:t>
      </w:r>
      <w:r w:rsidRPr="0041667E">
        <w:rPr>
          <w:sz w:val="28"/>
          <w:szCs w:val="28"/>
        </w:rPr>
        <w:t xml:space="preserve"> with ferry at Holyhead often an issue.</w:t>
      </w:r>
    </w:p>
    <w:p w14:paraId="12A1898C" w14:textId="1997B815" w:rsidR="006C38E7" w:rsidRPr="0041667E" w:rsidRDefault="0041667E" w:rsidP="001703CE">
      <w:pPr>
        <w:pStyle w:val="ListParagraph"/>
        <w:numPr>
          <w:ilvl w:val="0"/>
          <w:numId w:val="36"/>
        </w:numPr>
        <w:spacing w:after="30" w:line="269" w:lineRule="auto"/>
        <w:ind w:right="115"/>
        <w:rPr>
          <w:sz w:val="28"/>
          <w:szCs w:val="28"/>
        </w:rPr>
      </w:pPr>
      <w:r w:rsidRPr="0041667E">
        <w:rPr>
          <w:sz w:val="28"/>
          <w:szCs w:val="28"/>
        </w:rPr>
        <w:t>Various comments regarding passenger care in attached daily report.</w:t>
      </w:r>
    </w:p>
    <w:p w14:paraId="33B53884" w14:textId="5165B368" w:rsidR="0041667E" w:rsidRPr="0041667E" w:rsidRDefault="0041667E" w:rsidP="0041667E">
      <w:pPr>
        <w:pStyle w:val="ListParagraph"/>
        <w:numPr>
          <w:ilvl w:val="0"/>
          <w:numId w:val="36"/>
        </w:numPr>
        <w:rPr>
          <w:rFonts w:asciiTheme="minorHAnsi" w:eastAsiaTheme="minorEastAsia" w:hAnsiTheme="minorHAnsi" w:cstheme="minorBidi"/>
          <w:color w:val="auto"/>
          <w:sz w:val="28"/>
          <w:szCs w:val="28"/>
        </w:rPr>
      </w:pPr>
      <w:r w:rsidRPr="0041667E">
        <w:rPr>
          <w:sz w:val="28"/>
          <w:szCs w:val="28"/>
        </w:rPr>
        <w:t>A replacement train (due to operational issues) appeared to have utilised older rolling stock in substandard condition. The train presented multiple lack of cleanliness and maintenance concerns:</w:t>
      </w:r>
    </w:p>
    <w:p w14:paraId="4A45ECE7" w14:textId="45A07905" w:rsidR="0041667E" w:rsidRPr="0041667E" w:rsidRDefault="0041667E" w:rsidP="0041667E">
      <w:pPr>
        <w:pStyle w:val="ListParagraph"/>
        <w:ind w:left="2172"/>
        <w:rPr>
          <w:sz w:val="28"/>
          <w:szCs w:val="28"/>
        </w:rPr>
      </w:pPr>
      <w:r w:rsidRPr="0041667E">
        <w:rPr>
          <w:sz w:val="28"/>
          <w:szCs w:val="28"/>
        </w:rPr>
        <w:t>•</w:t>
      </w:r>
      <w:r w:rsidRPr="0041667E">
        <w:rPr>
          <w:sz w:val="28"/>
          <w:szCs w:val="28"/>
        </w:rPr>
        <w:tab/>
        <w:t>General uncleanliness throughout the formation</w:t>
      </w:r>
    </w:p>
    <w:p w14:paraId="012D243E" w14:textId="77777777" w:rsidR="00345650" w:rsidRDefault="00345650" w:rsidP="0041667E">
      <w:pPr>
        <w:pStyle w:val="ListParagraph"/>
        <w:ind w:left="2172"/>
        <w:rPr>
          <w:sz w:val="28"/>
          <w:szCs w:val="28"/>
        </w:rPr>
      </w:pPr>
    </w:p>
    <w:p w14:paraId="3EEC5432" w14:textId="77777777" w:rsidR="00345650" w:rsidRDefault="00345650" w:rsidP="0041667E">
      <w:pPr>
        <w:pStyle w:val="ListParagraph"/>
        <w:ind w:left="2172"/>
        <w:rPr>
          <w:sz w:val="28"/>
          <w:szCs w:val="28"/>
        </w:rPr>
      </w:pPr>
      <w:r>
        <w:rPr>
          <w:sz w:val="28"/>
          <w:szCs w:val="28"/>
        </w:rPr>
        <w:t>Continued…..</w:t>
      </w:r>
    </w:p>
    <w:p w14:paraId="779E48A9" w14:textId="3E32D398" w:rsidR="0041667E" w:rsidRPr="0041667E" w:rsidRDefault="0041667E" w:rsidP="0041667E">
      <w:pPr>
        <w:pStyle w:val="ListParagraph"/>
        <w:ind w:left="2172"/>
        <w:rPr>
          <w:sz w:val="28"/>
          <w:szCs w:val="28"/>
        </w:rPr>
      </w:pPr>
      <w:r w:rsidRPr="0041667E">
        <w:rPr>
          <w:sz w:val="28"/>
          <w:szCs w:val="28"/>
        </w:rPr>
        <w:t>•</w:t>
      </w:r>
      <w:r w:rsidRPr="0041667E">
        <w:rPr>
          <w:sz w:val="28"/>
          <w:szCs w:val="28"/>
        </w:rPr>
        <w:tab/>
        <w:t>One toilet completely out of service</w:t>
      </w:r>
    </w:p>
    <w:p w14:paraId="0E566712" w14:textId="5CD34F37" w:rsidR="0041667E" w:rsidRPr="0041667E" w:rsidRDefault="0041667E" w:rsidP="0041667E">
      <w:pPr>
        <w:pStyle w:val="ListParagraph"/>
        <w:ind w:left="2172"/>
        <w:rPr>
          <w:sz w:val="28"/>
          <w:szCs w:val="28"/>
        </w:rPr>
      </w:pPr>
      <w:r w:rsidRPr="0041667E">
        <w:rPr>
          <w:sz w:val="28"/>
          <w:szCs w:val="28"/>
        </w:rPr>
        <w:t>•</w:t>
      </w:r>
      <w:r w:rsidRPr="0041667E">
        <w:rPr>
          <w:sz w:val="28"/>
          <w:szCs w:val="28"/>
        </w:rPr>
        <w:tab/>
        <w:t>Remaining toilets in wet and dirty condition</w:t>
      </w:r>
    </w:p>
    <w:p w14:paraId="23BCD1C4" w14:textId="3192CB32" w:rsidR="0041667E" w:rsidRDefault="0041667E" w:rsidP="0041667E">
      <w:pPr>
        <w:pStyle w:val="ListParagraph"/>
        <w:ind w:left="2172"/>
        <w:rPr>
          <w:sz w:val="28"/>
          <w:szCs w:val="28"/>
        </w:rPr>
      </w:pPr>
      <w:r w:rsidRPr="0041667E">
        <w:rPr>
          <w:sz w:val="28"/>
          <w:szCs w:val="28"/>
        </w:rPr>
        <w:t>•</w:t>
      </w:r>
      <w:r w:rsidRPr="0041667E">
        <w:rPr>
          <w:sz w:val="28"/>
          <w:szCs w:val="28"/>
        </w:rPr>
        <w:tab/>
        <w:t>Poor overall maintenance standards</w:t>
      </w:r>
    </w:p>
    <w:p w14:paraId="0AC37841" w14:textId="781427D8" w:rsidR="0041667E" w:rsidRPr="0041667E" w:rsidRDefault="0041667E" w:rsidP="0041667E">
      <w:pPr>
        <w:pStyle w:val="ListParagraph"/>
        <w:numPr>
          <w:ilvl w:val="0"/>
          <w:numId w:val="36"/>
        </w:numPr>
        <w:rPr>
          <w:sz w:val="28"/>
          <w:szCs w:val="28"/>
        </w:rPr>
      </w:pPr>
      <w:r>
        <w:rPr>
          <w:sz w:val="28"/>
          <w:szCs w:val="28"/>
        </w:rPr>
        <w:t xml:space="preserve">Limited </w:t>
      </w:r>
      <w:r w:rsidR="001768F7">
        <w:rPr>
          <w:sz w:val="28"/>
          <w:szCs w:val="28"/>
        </w:rPr>
        <w:t>Wi-Fi</w:t>
      </w:r>
      <w:r>
        <w:rPr>
          <w:sz w:val="28"/>
          <w:szCs w:val="28"/>
        </w:rPr>
        <w:t xml:space="preserve"> at Shrewsbury station.</w:t>
      </w:r>
    </w:p>
    <w:p w14:paraId="73EBF277" w14:textId="77777777" w:rsidR="0041667E" w:rsidRPr="0041667E" w:rsidRDefault="0041667E" w:rsidP="0041667E">
      <w:pPr>
        <w:pStyle w:val="ListParagraph"/>
        <w:spacing w:after="30" w:line="269" w:lineRule="auto"/>
        <w:ind w:left="2172" w:right="115"/>
        <w:rPr>
          <w:sz w:val="28"/>
          <w:szCs w:val="28"/>
        </w:rPr>
      </w:pPr>
    </w:p>
    <w:p w14:paraId="65451A3C" w14:textId="77777777" w:rsidR="001703CE" w:rsidRPr="006C38E7" w:rsidRDefault="001703CE" w:rsidP="001703CE">
      <w:pPr>
        <w:spacing w:after="30" w:line="269" w:lineRule="auto"/>
        <w:ind w:right="115"/>
        <w:rPr>
          <w:sz w:val="28"/>
          <w:szCs w:val="28"/>
        </w:rPr>
      </w:pPr>
    </w:p>
    <w:p w14:paraId="7A0C26A9" w14:textId="77777777" w:rsidR="001703CE" w:rsidRPr="006C38E7" w:rsidRDefault="001703CE" w:rsidP="001703CE">
      <w:pPr>
        <w:spacing w:after="30" w:line="269" w:lineRule="auto"/>
        <w:ind w:right="115"/>
        <w:rPr>
          <w:sz w:val="28"/>
          <w:szCs w:val="28"/>
        </w:rPr>
      </w:pPr>
    </w:p>
    <w:p w14:paraId="4B7E78FC" w14:textId="77777777" w:rsidR="001703CE" w:rsidRPr="006C38E7" w:rsidRDefault="001703CE" w:rsidP="001703CE">
      <w:pPr>
        <w:spacing w:after="30" w:line="269" w:lineRule="auto"/>
        <w:ind w:right="115"/>
        <w:rPr>
          <w:sz w:val="28"/>
          <w:szCs w:val="28"/>
        </w:rPr>
      </w:pPr>
    </w:p>
    <w:p w14:paraId="2D38028F" w14:textId="77777777" w:rsidR="001703CE" w:rsidRPr="006C38E7" w:rsidRDefault="001703CE" w:rsidP="001703CE">
      <w:pPr>
        <w:spacing w:after="30" w:line="269" w:lineRule="auto"/>
        <w:ind w:right="115"/>
        <w:rPr>
          <w:sz w:val="28"/>
          <w:szCs w:val="28"/>
        </w:rPr>
      </w:pPr>
    </w:p>
    <w:p w14:paraId="65435810" w14:textId="77777777" w:rsidR="001703CE" w:rsidRPr="006C38E7" w:rsidRDefault="001703CE" w:rsidP="001703CE">
      <w:pPr>
        <w:spacing w:after="30" w:line="269" w:lineRule="auto"/>
        <w:ind w:right="115"/>
      </w:pPr>
    </w:p>
    <w:p w14:paraId="16B65E43" w14:textId="77777777" w:rsidR="001703CE" w:rsidRPr="006C38E7" w:rsidRDefault="001703CE" w:rsidP="001703CE">
      <w:pPr>
        <w:spacing w:after="30" w:line="269" w:lineRule="auto"/>
        <w:ind w:right="115"/>
      </w:pPr>
    </w:p>
    <w:p w14:paraId="6FD2DAE9" w14:textId="77777777" w:rsidR="001703CE" w:rsidRPr="006C38E7" w:rsidRDefault="001703CE" w:rsidP="001703CE">
      <w:pPr>
        <w:spacing w:after="30" w:line="269" w:lineRule="auto"/>
        <w:ind w:right="115"/>
      </w:pPr>
    </w:p>
    <w:p w14:paraId="33ED984E" w14:textId="77777777" w:rsidR="001703CE" w:rsidRPr="006C38E7" w:rsidRDefault="001703CE" w:rsidP="001703CE">
      <w:pPr>
        <w:spacing w:after="30" w:line="269" w:lineRule="auto"/>
        <w:ind w:right="115"/>
      </w:pPr>
    </w:p>
    <w:p w14:paraId="2F7D1BAA" w14:textId="77777777" w:rsidR="001703CE" w:rsidRDefault="001703CE" w:rsidP="001703CE">
      <w:pPr>
        <w:spacing w:after="30" w:line="269" w:lineRule="auto"/>
        <w:ind w:right="115"/>
      </w:pPr>
    </w:p>
    <w:p w14:paraId="73E9F4FC" w14:textId="77777777" w:rsidR="001703CE" w:rsidRDefault="001703CE" w:rsidP="001703CE">
      <w:pPr>
        <w:spacing w:after="30" w:line="269" w:lineRule="auto"/>
        <w:ind w:right="115"/>
      </w:pPr>
    </w:p>
    <w:p w14:paraId="054C35F1" w14:textId="77777777" w:rsidR="00345650" w:rsidRDefault="00345650" w:rsidP="001703CE">
      <w:pPr>
        <w:spacing w:after="30" w:line="269" w:lineRule="auto"/>
        <w:ind w:right="115"/>
      </w:pPr>
    </w:p>
    <w:p w14:paraId="336175B9" w14:textId="77777777" w:rsidR="00345650" w:rsidRDefault="00345650" w:rsidP="001703CE">
      <w:pPr>
        <w:spacing w:after="30" w:line="269" w:lineRule="auto"/>
        <w:ind w:right="115"/>
      </w:pPr>
    </w:p>
    <w:p w14:paraId="125EDABC" w14:textId="77777777" w:rsidR="00345650" w:rsidRDefault="00345650" w:rsidP="001703CE">
      <w:pPr>
        <w:spacing w:after="30" w:line="269" w:lineRule="auto"/>
        <w:ind w:right="115"/>
      </w:pPr>
    </w:p>
    <w:p w14:paraId="2671291C" w14:textId="77777777" w:rsidR="00345650" w:rsidRDefault="00345650" w:rsidP="001703CE">
      <w:pPr>
        <w:spacing w:after="30" w:line="269" w:lineRule="auto"/>
        <w:ind w:right="115"/>
      </w:pPr>
    </w:p>
    <w:p w14:paraId="445968FC" w14:textId="77777777" w:rsidR="00345650" w:rsidRDefault="00345650" w:rsidP="001703CE">
      <w:pPr>
        <w:spacing w:after="30" w:line="269" w:lineRule="auto"/>
        <w:ind w:right="115"/>
      </w:pPr>
    </w:p>
    <w:p w14:paraId="42F58214" w14:textId="77777777" w:rsidR="00345650" w:rsidRDefault="00345650" w:rsidP="001703CE">
      <w:pPr>
        <w:spacing w:after="30" w:line="269" w:lineRule="auto"/>
        <w:ind w:right="115"/>
      </w:pPr>
    </w:p>
    <w:p w14:paraId="1ACBAFBC" w14:textId="77777777" w:rsidR="00345650" w:rsidRDefault="00345650" w:rsidP="001703CE">
      <w:pPr>
        <w:spacing w:after="30" w:line="269" w:lineRule="auto"/>
        <w:ind w:right="115"/>
      </w:pPr>
    </w:p>
    <w:p w14:paraId="0728717E" w14:textId="77777777" w:rsidR="00345650" w:rsidRDefault="00345650" w:rsidP="001703CE">
      <w:pPr>
        <w:spacing w:after="30" w:line="269" w:lineRule="auto"/>
        <w:ind w:right="115"/>
      </w:pPr>
    </w:p>
    <w:p w14:paraId="6CAABC23" w14:textId="77777777" w:rsidR="00345650" w:rsidRDefault="00345650" w:rsidP="001703CE">
      <w:pPr>
        <w:spacing w:after="30" w:line="269" w:lineRule="auto"/>
        <w:ind w:right="115"/>
      </w:pPr>
    </w:p>
    <w:p w14:paraId="487F4F76" w14:textId="77777777" w:rsidR="00345650" w:rsidRDefault="00345650" w:rsidP="001703CE">
      <w:pPr>
        <w:spacing w:after="30" w:line="269" w:lineRule="auto"/>
        <w:ind w:right="115"/>
      </w:pPr>
    </w:p>
    <w:p w14:paraId="5721E726" w14:textId="77777777" w:rsidR="00345650" w:rsidRDefault="00345650" w:rsidP="001703CE">
      <w:pPr>
        <w:spacing w:after="30" w:line="269" w:lineRule="auto"/>
        <w:ind w:right="115"/>
      </w:pPr>
    </w:p>
    <w:p w14:paraId="7EFA8397" w14:textId="77777777" w:rsidR="00345650" w:rsidRDefault="00345650" w:rsidP="001703CE">
      <w:pPr>
        <w:spacing w:after="30" w:line="269" w:lineRule="auto"/>
        <w:ind w:right="115"/>
      </w:pPr>
    </w:p>
    <w:p w14:paraId="1FE49083" w14:textId="77777777" w:rsidR="00345650" w:rsidRDefault="00345650" w:rsidP="001703CE">
      <w:pPr>
        <w:spacing w:after="30" w:line="269" w:lineRule="auto"/>
        <w:ind w:right="115"/>
      </w:pPr>
    </w:p>
    <w:p w14:paraId="7FF41803" w14:textId="77777777" w:rsidR="00345650" w:rsidRDefault="00345650" w:rsidP="001703CE">
      <w:pPr>
        <w:spacing w:after="30" w:line="269" w:lineRule="auto"/>
        <w:ind w:right="115"/>
      </w:pPr>
    </w:p>
    <w:p w14:paraId="7F3592FA" w14:textId="77777777" w:rsidR="00345650" w:rsidRDefault="00345650" w:rsidP="001703CE">
      <w:pPr>
        <w:spacing w:after="30" w:line="269" w:lineRule="auto"/>
        <w:ind w:right="115"/>
      </w:pPr>
    </w:p>
    <w:p w14:paraId="55487BF7" w14:textId="77777777" w:rsidR="00345650" w:rsidRDefault="00345650" w:rsidP="001703CE">
      <w:pPr>
        <w:spacing w:after="30" w:line="269" w:lineRule="auto"/>
        <w:ind w:right="115"/>
      </w:pPr>
    </w:p>
    <w:p w14:paraId="202D3591" w14:textId="77777777" w:rsidR="00345650" w:rsidRDefault="00345650" w:rsidP="001703CE">
      <w:pPr>
        <w:spacing w:after="30" w:line="269" w:lineRule="auto"/>
        <w:ind w:right="115"/>
      </w:pPr>
    </w:p>
    <w:p w14:paraId="45736FB4" w14:textId="77777777" w:rsidR="00345650" w:rsidRDefault="00345650" w:rsidP="001703CE">
      <w:pPr>
        <w:spacing w:after="30" w:line="269" w:lineRule="auto"/>
        <w:ind w:right="115"/>
      </w:pPr>
    </w:p>
    <w:p w14:paraId="76518197" w14:textId="77777777" w:rsidR="00345650" w:rsidRDefault="00345650" w:rsidP="001703CE">
      <w:pPr>
        <w:spacing w:after="30" w:line="269" w:lineRule="auto"/>
        <w:ind w:right="115"/>
      </w:pPr>
    </w:p>
    <w:p w14:paraId="0EA0FF8D" w14:textId="77777777" w:rsidR="00345650" w:rsidRDefault="00345650" w:rsidP="001703CE">
      <w:pPr>
        <w:spacing w:after="30" w:line="269" w:lineRule="auto"/>
        <w:ind w:right="115"/>
      </w:pPr>
    </w:p>
    <w:p w14:paraId="5065778B" w14:textId="77777777" w:rsidR="00345650" w:rsidRDefault="00345650" w:rsidP="001703CE">
      <w:pPr>
        <w:spacing w:after="30" w:line="269" w:lineRule="auto"/>
        <w:ind w:right="115"/>
      </w:pPr>
    </w:p>
    <w:p w14:paraId="25620618" w14:textId="77777777" w:rsidR="001768F7" w:rsidRDefault="001768F7" w:rsidP="001703CE">
      <w:pPr>
        <w:spacing w:after="30" w:line="269" w:lineRule="auto"/>
        <w:ind w:right="115"/>
      </w:pPr>
    </w:p>
    <w:p w14:paraId="4A30A73A" w14:textId="77777777" w:rsidR="001703CE" w:rsidRDefault="001703CE" w:rsidP="001703CE">
      <w:pPr>
        <w:spacing w:after="30" w:line="269" w:lineRule="auto"/>
        <w:ind w:right="115"/>
      </w:pPr>
    </w:p>
    <w:p w14:paraId="28E00B46" w14:textId="00437A48" w:rsidR="00E32880" w:rsidRDefault="00E32880" w:rsidP="0041667E">
      <w:pPr>
        <w:spacing w:after="0" w:line="259" w:lineRule="auto"/>
        <w:ind w:left="0"/>
      </w:pPr>
    </w:p>
    <w:p w14:paraId="361D3381" w14:textId="77777777" w:rsidR="00E32880" w:rsidRDefault="00000000">
      <w:pPr>
        <w:spacing w:after="98" w:line="259" w:lineRule="auto"/>
        <w:ind w:left="647"/>
        <w:jc w:val="center"/>
      </w:pPr>
      <w:r>
        <w:rPr>
          <w:noProof/>
        </w:rPr>
        <w:lastRenderedPageBreak/>
        <w:drawing>
          <wp:inline distT="0" distB="0" distL="0" distR="0" wp14:anchorId="5BBEE0F6" wp14:editId="44C92897">
            <wp:extent cx="2434590" cy="1533144"/>
            <wp:effectExtent l="0" t="0" r="0" b="0"/>
            <wp:docPr id="3799" name="Picture 3799"/>
            <wp:cNvGraphicFramePr/>
            <a:graphic xmlns:a="http://schemas.openxmlformats.org/drawingml/2006/main">
              <a:graphicData uri="http://schemas.openxmlformats.org/drawingml/2006/picture">
                <pic:pic xmlns:pic="http://schemas.openxmlformats.org/drawingml/2006/picture">
                  <pic:nvPicPr>
                    <pic:cNvPr id="3799" name="Picture 3799"/>
                    <pic:cNvPicPr/>
                  </pic:nvPicPr>
                  <pic:blipFill>
                    <a:blip r:embed="rId21"/>
                    <a:stretch>
                      <a:fillRect/>
                    </a:stretch>
                  </pic:blipFill>
                  <pic:spPr>
                    <a:xfrm>
                      <a:off x="0" y="0"/>
                      <a:ext cx="2434590" cy="1533144"/>
                    </a:xfrm>
                    <a:prstGeom prst="rect">
                      <a:avLst/>
                    </a:prstGeom>
                  </pic:spPr>
                </pic:pic>
              </a:graphicData>
            </a:graphic>
          </wp:inline>
        </w:drawing>
      </w:r>
      <w:r>
        <w:rPr>
          <w:rFonts w:ascii="Calibri" w:eastAsia="Calibri" w:hAnsi="Calibri" w:cs="Calibri"/>
          <w:sz w:val="22"/>
        </w:rPr>
        <w:t xml:space="preserve"> </w:t>
      </w:r>
    </w:p>
    <w:p w14:paraId="194DA2C0" w14:textId="77777777" w:rsidR="00E32880" w:rsidRDefault="00000000">
      <w:pPr>
        <w:spacing w:after="397" w:line="259" w:lineRule="auto"/>
        <w:ind w:left="646"/>
        <w:jc w:val="center"/>
      </w:pPr>
      <w:r>
        <w:rPr>
          <w:rFonts w:ascii="Calibri" w:eastAsia="Calibri" w:hAnsi="Calibri" w:cs="Calibri"/>
          <w:sz w:val="22"/>
        </w:rPr>
        <w:t xml:space="preserve"> </w:t>
      </w:r>
    </w:p>
    <w:p w14:paraId="52694CC8" w14:textId="77777777" w:rsidR="00E32880" w:rsidRDefault="00000000">
      <w:pPr>
        <w:pStyle w:val="Heading1"/>
        <w:ind w:left="727"/>
      </w:pPr>
      <w:r>
        <w:t xml:space="preserve">7.   Cambrian Main Line (Shrewsbury to Aberystwyth) </w:t>
      </w:r>
    </w:p>
    <w:p w14:paraId="2CB374DE" w14:textId="77777777" w:rsidR="00E32880" w:rsidRDefault="00000000">
      <w:pPr>
        <w:spacing w:after="257" w:line="259" w:lineRule="auto"/>
      </w:pPr>
      <w:r>
        <w:rPr>
          <w:rFonts w:ascii="Calibri" w:eastAsia="Calibri" w:hAnsi="Calibri" w:cs="Calibri"/>
          <w:sz w:val="22"/>
        </w:rPr>
        <w:t xml:space="preserve"> </w:t>
      </w:r>
    </w:p>
    <w:p w14:paraId="7B9724D0" w14:textId="77777777" w:rsidR="00E32880" w:rsidRDefault="00000000">
      <w:pPr>
        <w:pStyle w:val="Heading2"/>
        <w:tabs>
          <w:tab w:val="center" w:pos="928"/>
          <w:tab w:val="center" w:pos="2418"/>
        </w:tabs>
        <w:ind w:left="0" w:firstLine="0"/>
      </w:pPr>
      <w:r>
        <w:rPr>
          <w:rFonts w:ascii="Calibri" w:eastAsia="Calibri" w:hAnsi="Calibri" w:cs="Calibri"/>
          <w:b w:val="0"/>
          <w:color w:val="000000"/>
          <w:sz w:val="22"/>
        </w:rPr>
        <w:tab/>
      </w:r>
      <w:r>
        <w:t xml:space="preserve">7.1 </w:t>
      </w:r>
      <w:r>
        <w:tab/>
        <w:t xml:space="preserve">Date of survey </w:t>
      </w:r>
    </w:p>
    <w:p w14:paraId="706C3A4B" w14:textId="69146209" w:rsidR="00E32880" w:rsidRDefault="00000000">
      <w:pPr>
        <w:spacing w:after="143" w:line="269" w:lineRule="auto"/>
        <w:ind w:left="727" w:right="115" w:hanging="10"/>
      </w:pPr>
      <w:r>
        <w:rPr>
          <w:sz w:val="28"/>
        </w:rPr>
        <w:t>The survey was completed by</w:t>
      </w:r>
      <w:r w:rsidR="004118EB">
        <w:rPr>
          <w:sz w:val="28"/>
        </w:rPr>
        <w:t xml:space="preserve"> Cllr Trevor Roberts and </w:t>
      </w:r>
      <w:r>
        <w:rPr>
          <w:sz w:val="28"/>
        </w:rPr>
        <w:t xml:space="preserve"> Robert Robinson </w:t>
      </w:r>
      <w:r w:rsidR="004118EB">
        <w:rPr>
          <w:sz w:val="28"/>
        </w:rPr>
        <w:t xml:space="preserve">Wednesday </w:t>
      </w:r>
      <w:r>
        <w:rPr>
          <w:sz w:val="28"/>
        </w:rPr>
        <w:t xml:space="preserve"> 1</w:t>
      </w:r>
      <w:r w:rsidR="004118EB">
        <w:rPr>
          <w:sz w:val="28"/>
        </w:rPr>
        <w:t>3t</w:t>
      </w:r>
      <w:r>
        <w:rPr>
          <w:sz w:val="28"/>
        </w:rPr>
        <w:t xml:space="preserve">h August 2023. </w:t>
      </w:r>
    </w:p>
    <w:p w14:paraId="55133810" w14:textId="3BF1BA1D" w:rsidR="00E32880" w:rsidRDefault="00E32880" w:rsidP="004118EB">
      <w:pPr>
        <w:spacing w:after="205" w:line="259" w:lineRule="auto"/>
        <w:ind w:left="0"/>
      </w:pPr>
    </w:p>
    <w:p w14:paraId="5D5AA942" w14:textId="13198396" w:rsidR="00E32880" w:rsidRDefault="00000000">
      <w:pPr>
        <w:pStyle w:val="Heading2"/>
        <w:ind w:left="727"/>
      </w:pPr>
      <w:r>
        <w:t xml:space="preserve">TRAIN TIMES </w:t>
      </w:r>
    </w:p>
    <w:p w14:paraId="708DA131" w14:textId="2510423C" w:rsidR="00E32880" w:rsidRDefault="004118EB">
      <w:pPr>
        <w:spacing w:after="259" w:line="259" w:lineRule="auto"/>
      </w:pPr>
      <w:r>
        <w:rPr>
          <w:sz w:val="28"/>
        </w:rPr>
        <w:t xml:space="preserve">All the trains used during the survey were on time or close to being on time. </w:t>
      </w:r>
      <w:r>
        <w:rPr>
          <w:rFonts w:ascii="Calibri" w:eastAsia="Calibri" w:hAnsi="Calibri" w:cs="Calibri"/>
          <w:sz w:val="22"/>
        </w:rPr>
        <w:t xml:space="preserve"> </w:t>
      </w:r>
    </w:p>
    <w:p w14:paraId="046DC679" w14:textId="77777777" w:rsidR="00E32880" w:rsidRDefault="00000000">
      <w:pPr>
        <w:pStyle w:val="Heading2"/>
        <w:ind w:left="727"/>
      </w:pPr>
      <w:r>
        <w:t xml:space="preserve">TRAIN CAPACITY </w:t>
      </w:r>
    </w:p>
    <w:p w14:paraId="160A44C6" w14:textId="23911D74" w:rsidR="00E32880" w:rsidRDefault="00000000" w:rsidP="004118EB">
      <w:pPr>
        <w:spacing w:after="147" w:line="269" w:lineRule="auto"/>
        <w:ind w:left="727" w:right="115" w:hanging="10"/>
        <w:rPr>
          <w:sz w:val="28"/>
        </w:rPr>
      </w:pPr>
      <w:r>
        <w:rPr>
          <w:sz w:val="28"/>
        </w:rPr>
        <w:t xml:space="preserve">The numbers of people on the trains at each station along the survey route were counted and recorded. The results are shown on the chart </w:t>
      </w:r>
      <w:r w:rsidR="004118EB">
        <w:rPr>
          <w:sz w:val="28"/>
        </w:rPr>
        <w:t xml:space="preserve">attached at appendix </w:t>
      </w:r>
      <w:r>
        <w:rPr>
          <w:sz w:val="28"/>
        </w:rPr>
        <w:t xml:space="preserve">.  </w:t>
      </w:r>
    </w:p>
    <w:p w14:paraId="20B96BDB" w14:textId="77777777" w:rsidR="004118EB" w:rsidRDefault="004118EB" w:rsidP="004118EB">
      <w:pPr>
        <w:spacing w:after="147" w:line="269" w:lineRule="auto"/>
        <w:ind w:left="727" w:right="115" w:hanging="10"/>
        <w:rPr>
          <w:sz w:val="28"/>
        </w:rPr>
      </w:pPr>
    </w:p>
    <w:p w14:paraId="2725DC3A" w14:textId="5F2A01B1" w:rsidR="004118EB" w:rsidRDefault="004118EB" w:rsidP="004118EB">
      <w:pPr>
        <w:spacing w:after="147" w:line="269" w:lineRule="auto"/>
        <w:ind w:left="727" w:right="115" w:hanging="10"/>
        <w:rPr>
          <w:sz w:val="28"/>
        </w:rPr>
      </w:pPr>
      <w:r>
        <w:rPr>
          <w:sz w:val="28"/>
        </w:rPr>
        <w:t>The results showed a low level of rail usage on all the trains surveyed.  In previous years the trains would have been at a level where there was standing room only.  On this day there were many seats on each train.</w:t>
      </w:r>
    </w:p>
    <w:p w14:paraId="4E6870EF" w14:textId="77777777" w:rsidR="004118EB" w:rsidRDefault="004118EB" w:rsidP="004118EB">
      <w:pPr>
        <w:spacing w:after="147" w:line="269" w:lineRule="auto"/>
        <w:ind w:left="727" w:right="115" w:hanging="10"/>
        <w:rPr>
          <w:sz w:val="28"/>
        </w:rPr>
      </w:pPr>
    </w:p>
    <w:p w14:paraId="76695B46" w14:textId="4678E7E2" w:rsidR="00E32880" w:rsidRPr="00345650" w:rsidRDefault="004118EB" w:rsidP="00345650">
      <w:pPr>
        <w:spacing w:after="147" w:line="269" w:lineRule="auto"/>
        <w:ind w:left="727" w:right="115" w:hanging="10"/>
        <w:rPr>
          <w:sz w:val="28"/>
        </w:rPr>
      </w:pPr>
      <w:r>
        <w:rPr>
          <w:sz w:val="28"/>
        </w:rPr>
        <w:t>The charts show an assessment of each train using the following basis:</w:t>
      </w:r>
    </w:p>
    <w:p w14:paraId="5E5084D9" w14:textId="77777777" w:rsidR="004118EB" w:rsidRDefault="004118EB">
      <w:pPr>
        <w:pStyle w:val="Heading2"/>
        <w:ind w:left="727"/>
      </w:pPr>
    </w:p>
    <w:p w14:paraId="128252DD" w14:textId="65A3F73B" w:rsidR="00E32880" w:rsidRDefault="00000000">
      <w:pPr>
        <w:pStyle w:val="Heading2"/>
        <w:ind w:left="727"/>
      </w:pPr>
      <w:r>
        <w:t xml:space="preserve">GENERAL OBSERVATIONS </w:t>
      </w:r>
    </w:p>
    <w:p w14:paraId="2CB1A787" w14:textId="77777777" w:rsidR="00E32880" w:rsidRDefault="00000000">
      <w:pPr>
        <w:spacing w:after="190" w:line="269" w:lineRule="auto"/>
        <w:ind w:left="727" w:right="115" w:hanging="10"/>
        <w:rPr>
          <w:sz w:val="28"/>
        </w:rPr>
      </w:pPr>
      <w:r>
        <w:rPr>
          <w:sz w:val="28"/>
        </w:rPr>
        <w:t xml:space="preserve">From the observations made by the surveyors during their journey the following were of note: </w:t>
      </w:r>
    </w:p>
    <w:p w14:paraId="1ECE4085" w14:textId="77777777" w:rsidR="00345650" w:rsidRDefault="00345650">
      <w:pPr>
        <w:spacing w:after="190" w:line="269" w:lineRule="auto"/>
        <w:ind w:left="727" w:right="115" w:hanging="10"/>
        <w:rPr>
          <w:sz w:val="28"/>
        </w:rPr>
      </w:pPr>
    </w:p>
    <w:p w14:paraId="02BFFE8F" w14:textId="77777777" w:rsidR="00345650" w:rsidRDefault="00345650">
      <w:pPr>
        <w:spacing w:after="190" w:line="269" w:lineRule="auto"/>
        <w:ind w:left="727" w:right="115" w:hanging="10"/>
        <w:rPr>
          <w:sz w:val="28"/>
        </w:rPr>
      </w:pPr>
    </w:p>
    <w:p w14:paraId="73203613" w14:textId="2A136A6B" w:rsidR="00345650" w:rsidRDefault="00345650">
      <w:pPr>
        <w:spacing w:after="190" w:line="269" w:lineRule="auto"/>
        <w:ind w:left="727" w:right="115" w:hanging="10"/>
      </w:pPr>
      <w:r>
        <w:rPr>
          <w:sz w:val="28"/>
        </w:rPr>
        <w:lastRenderedPageBreak/>
        <w:t>Cont</w:t>
      </w:r>
      <w:r w:rsidR="002A7BF1">
        <w:rPr>
          <w:sz w:val="28"/>
        </w:rPr>
        <w:t>in</w:t>
      </w:r>
      <w:r>
        <w:rPr>
          <w:sz w:val="28"/>
        </w:rPr>
        <w:t>ued…..</w:t>
      </w:r>
    </w:p>
    <w:p w14:paraId="3674A535" w14:textId="7E450050" w:rsidR="00E32880" w:rsidRDefault="00000000">
      <w:pPr>
        <w:numPr>
          <w:ilvl w:val="0"/>
          <w:numId w:val="9"/>
        </w:numPr>
        <w:spacing w:after="34" w:line="269" w:lineRule="auto"/>
        <w:ind w:right="115" w:hanging="720"/>
      </w:pPr>
      <w:r>
        <w:rPr>
          <w:sz w:val="28"/>
        </w:rPr>
        <w:t xml:space="preserve">Electronic signage ‘all over the place’.  Lots of people confused at Shrewsbury.  </w:t>
      </w:r>
      <w:r w:rsidR="004118EB">
        <w:rPr>
          <w:sz w:val="28"/>
        </w:rPr>
        <w:t>There are signs which show ‘on time’ at one moment and then goes straight to ‘delayed’ only to return to ‘on time’ again in a few minutes.</w:t>
      </w:r>
    </w:p>
    <w:p w14:paraId="08CBB4F7" w14:textId="77777777" w:rsidR="0041667E" w:rsidRDefault="00000000" w:rsidP="0041667E">
      <w:pPr>
        <w:numPr>
          <w:ilvl w:val="0"/>
          <w:numId w:val="9"/>
        </w:numPr>
        <w:spacing w:after="44" w:line="269" w:lineRule="auto"/>
        <w:ind w:right="115" w:hanging="720"/>
      </w:pPr>
      <w:r>
        <w:rPr>
          <w:sz w:val="28"/>
        </w:rPr>
        <w:t xml:space="preserve">The Wi-fi was intermittent, when it worked it was good. </w:t>
      </w:r>
    </w:p>
    <w:p w14:paraId="6F1181BF" w14:textId="4505C10C" w:rsidR="004118EB" w:rsidRPr="004118EB" w:rsidRDefault="00000000" w:rsidP="0041667E">
      <w:pPr>
        <w:numPr>
          <w:ilvl w:val="0"/>
          <w:numId w:val="9"/>
        </w:numPr>
        <w:spacing w:after="44" w:line="269" w:lineRule="auto"/>
        <w:ind w:right="115" w:hanging="720"/>
      </w:pPr>
      <w:r w:rsidRPr="0041667E">
        <w:rPr>
          <w:sz w:val="28"/>
        </w:rPr>
        <w:t xml:space="preserve">Station staff were very good and helpful. </w:t>
      </w:r>
    </w:p>
    <w:p w14:paraId="746D64D8" w14:textId="71FAE44C" w:rsidR="00E32880" w:rsidRPr="001703CE" w:rsidRDefault="00000000" w:rsidP="0041667E">
      <w:pPr>
        <w:numPr>
          <w:ilvl w:val="0"/>
          <w:numId w:val="9"/>
        </w:numPr>
        <w:spacing w:after="37" w:line="269" w:lineRule="auto"/>
        <w:ind w:right="115" w:hanging="720"/>
      </w:pPr>
      <w:r w:rsidRPr="004118EB">
        <w:rPr>
          <w:sz w:val="28"/>
        </w:rPr>
        <w:t xml:space="preserve">The passengers interviewed felt that train travel was </w:t>
      </w:r>
      <w:r w:rsidR="004118EB">
        <w:rPr>
          <w:sz w:val="28"/>
        </w:rPr>
        <w:t xml:space="preserve">generally </w:t>
      </w:r>
      <w:r w:rsidRPr="004118EB">
        <w:rPr>
          <w:sz w:val="28"/>
        </w:rPr>
        <w:t xml:space="preserve">more stressful than previously. </w:t>
      </w:r>
    </w:p>
    <w:p w14:paraId="49D249ED" w14:textId="77777777" w:rsidR="0041667E" w:rsidRDefault="001703CE" w:rsidP="0041667E">
      <w:pPr>
        <w:numPr>
          <w:ilvl w:val="0"/>
          <w:numId w:val="9"/>
        </w:numPr>
        <w:spacing w:after="37" w:line="269" w:lineRule="auto"/>
        <w:ind w:right="115" w:hanging="720"/>
      </w:pPr>
      <w:r>
        <w:rPr>
          <w:sz w:val="28"/>
        </w:rPr>
        <w:t>Car parking a real issue at Caesws Station.  Land has been secured so money should be made available to increase the car parking here.</w:t>
      </w:r>
    </w:p>
    <w:p w14:paraId="47056A04" w14:textId="3AA63C4D" w:rsidR="0041667E" w:rsidRPr="0041667E" w:rsidRDefault="0041667E" w:rsidP="0041667E">
      <w:pPr>
        <w:numPr>
          <w:ilvl w:val="0"/>
          <w:numId w:val="9"/>
        </w:numPr>
        <w:spacing w:after="37" w:line="269" w:lineRule="auto"/>
        <w:ind w:right="115" w:hanging="720"/>
      </w:pPr>
      <w:r w:rsidRPr="0041667E">
        <w:rPr>
          <w:sz w:val="28"/>
          <w:szCs w:val="28"/>
        </w:rPr>
        <w:t xml:space="preserve">Limited </w:t>
      </w:r>
      <w:r w:rsidR="001768F7" w:rsidRPr="0041667E">
        <w:rPr>
          <w:sz w:val="28"/>
          <w:szCs w:val="28"/>
        </w:rPr>
        <w:t>Wi-Fi___33</w:t>
      </w:r>
      <w:r w:rsidRPr="0041667E">
        <w:rPr>
          <w:sz w:val="28"/>
          <w:szCs w:val="28"/>
        </w:rPr>
        <w:t xml:space="preserve"> at Shrewsbury station.</w:t>
      </w:r>
    </w:p>
    <w:p w14:paraId="58620CA0" w14:textId="77777777" w:rsidR="00E32880" w:rsidRDefault="00000000">
      <w:pPr>
        <w:spacing w:after="0" w:line="259" w:lineRule="auto"/>
        <w:ind w:left="1812" w:right="9468"/>
      </w:pPr>
      <w:r>
        <w:rPr>
          <w:sz w:val="28"/>
        </w:rPr>
        <w:t xml:space="preserve">    </w:t>
      </w:r>
    </w:p>
    <w:p w14:paraId="18C4CC9C" w14:textId="5BA5A6C5" w:rsidR="00E32880" w:rsidRDefault="00000000" w:rsidP="004118EB">
      <w:pPr>
        <w:spacing w:after="0" w:line="259" w:lineRule="auto"/>
        <w:ind w:left="1812" w:right="9468"/>
      </w:pPr>
      <w:r>
        <w:rPr>
          <w:sz w:val="28"/>
        </w:rPr>
        <w:t xml:space="preserve">    </w:t>
      </w:r>
      <w:r w:rsidR="004118EB">
        <w:t xml:space="preserve"> </w:t>
      </w:r>
    </w:p>
    <w:p w14:paraId="553BCC9F" w14:textId="7CFBBB57" w:rsidR="00E32880" w:rsidRDefault="00000000" w:rsidP="004118EB">
      <w:pPr>
        <w:tabs>
          <w:tab w:val="center" w:pos="840"/>
          <w:tab w:val="center" w:pos="1800"/>
          <w:tab w:val="center" w:pos="7082"/>
          <w:tab w:val="center" w:pos="8043"/>
          <w:tab w:val="center" w:pos="9003"/>
        </w:tabs>
        <w:spacing w:after="30" w:line="253" w:lineRule="auto"/>
        <w:ind w:left="0"/>
      </w:pPr>
      <w:r>
        <w:rPr>
          <w:rFonts w:ascii="Calibri" w:eastAsia="Calibri" w:hAnsi="Calibri" w:cs="Calibri"/>
          <w:sz w:val="22"/>
        </w:rPr>
        <w:tab/>
      </w:r>
      <w:r>
        <w:rPr>
          <w:rFonts w:ascii="Calibri" w:eastAsia="Calibri" w:hAnsi="Calibri" w:cs="Calibri"/>
          <w:sz w:val="34"/>
          <w:vertAlign w:val="subscript"/>
        </w:rPr>
        <w:t xml:space="preserve"> </w:t>
      </w:r>
      <w:r>
        <w:rPr>
          <w:rFonts w:ascii="Calibri" w:eastAsia="Calibri" w:hAnsi="Calibri" w:cs="Calibri"/>
          <w:sz w:val="34"/>
          <w:vertAlign w:val="subscript"/>
        </w:rPr>
        <w:tab/>
        <w:t xml:space="preserve"> </w:t>
      </w:r>
      <w:r>
        <w:rPr>
          <w:rFonts w:ascii="Calibri" w:eastAsia="Calibri" w:hAnsi="Calibri" w:cs="Calibri"/>
          <w:sz w:val="34"/>
          <w:vertAlign w:val="subscript"/>
        </w:rPr>
        <w:tab/>
      </w:r>
      <w:r>
        <w:rPr>
          <w:sz w:val="28"/>
        </w:rPr>
        <w:t xml:space="preserve"> </w:t>
      </w:r>
    </w:p>
    <w:p w14:paraId="7225CD7F" w14:textId="77777777" w:rsidR="00E32880" w:rsidRDefault="00000000">
      <w:pPr>
        <w:spacing w:after="207" w:line="259" w:lineRule="auto"/>
      </w:pPr>
      <w:r>
        <w:rPr>
          <w:sz w:val="28"/>
        </w:rPr>
        <w:t xml:space="preserve"> </w:t>
      </w:r>
    </w:p>
    <w:p w14:paraId="2F4963E5" w14:textId="77777777" w:rsidR="00E32880" w:rsidRDefault="00000000">
      <w:pPr>
        <w:pStyle w:val="Heading2"/>
        <w:ind w:left="727"/>
      </w:pPr>
      <w:r>
        <w:t xml:space="preserve">FULL DETAILS OF THE SURVEY RESULS </w:t>
      </w:r>
    </w:p>
    <w:p w14:paraId="2D8A0B41" w14:textId="77777777" w:rsidR="00E32880" w:rsidRDefault="00000000">
      <w:pPr>
        <w:spacing w:after="143" w:line="269" w:lineRule="auto"/>
        <w:ind w:left="727" w:right="115" w:hanging="10"/>
      </w:pPr>
      <w:r>
        <w:rPr>
          <w:sz w:val="28"/>
        </w:rPr>
        <w:t xml:space="preserve">Copies of survey forms and date are retained by the Association but are available for inspection by arrangement.  </w:t>
      </w:r>
    </w:p>
    <w:p w14:paraId="23DE85E5" w14:textId="77777777" w:rsidR="00E32880" w:rsidRDefault="00000000">
      <w:pPr>
        <w:spacing w:after="29" w:line="269" w:lineRule="auto"/>
        <w:ind w:left="727" w:right="115" w:hanging="10"/>
      </w:pPr>
      <w:r>
        <w:rPr>
          <w:sz w:val="28"/>
        </w:rPr>
        <w:t xml:space="preserve">The executive summary sets out the results of the survey </w:t>
      </w:r>
      <w:proofErr w:type="gramStart"/>
      <w:r>
        <w:rPr>
          <w:sz w:val="28"/>
        </w:rPr>
        <w:t>taking into account</w:t>
      </w:r>
      <w:proofErr w:type="gramEnd"/>
      <w:r>
        <w:rPr>
          <w:sz w:val="28"/>
        </w:rPr>
        <w:t xml:space="preserve"> all the lines covered. </w:t>
      </w:r>
    </w:p>
    <w:p w14:paraId="466A7679" w14:textId="77777777" w:rsidR="00C83FE7" w:rsidRDefault="00C83FE7">
      <w:pPr>
        <w:pStyle w:val="Heading3"/>
        <w:spacing w:after="28"/>
        <w:ind w:left="727"/>
        <w:rPr>
          <w:sz w:val="28"/>
        </w:rPr>
      </w:pPr>
    </w:p>
    <w:p w14:paraId="7A5AC4AD" w14:textId="77777777" w:rsidR="00C83FE7" w:rsidRDefault="00C83FE7">
      <w:pPr>
        <w:pStyle w:val="Heading3"/>
        <w:spacing w:after="28"/>
        <w:ind w:left="727"/>
        <w:rPr>
          <w:sz w:val="28"/>
        </w:rPr>
      </w:pPr>
    </w:p>
    <w:p w14:paraId="0EA0C9C0" w14:textId="77777777" w:rsidR="00C83FE7" w:rsidRDefault="00C83FE7">
      <w:pPr>
        <w:pStyle w:val="Heading3"/>
        <w:spacing w:after="28"/>
        <w:ind w:left="727"/>
        <w:rPr>
          <w:sz w:val="28"/>
        </w:rPr>
      </w:pPr>
    </w:p>
    <w:p w14:paraId="490165C4" w14:textId="77777777" w:rsidR="00C83FE7" w:rsidRDefault="00C83FE7">
      <w:pPr>
        <w:pStyle w:val="Heading3"/>
        <w:spacing w:after="28"/>
        <w:ind w:left="727"/>
        <w:rPr>
          <w:sz w:val="28"/>
        </w:rPr>
      </w:pPr>
    </w:p>
    <w:p w14:paraId="757E3765" w14:textId="77777777" w:rsidR="00C83FE7" w:rsidRDefault="00C83FE7">
      <w:pPr>
        <w:pStyle w:val="Heading3"/>
        <w:spacing w:after="28"/>
        <w:ind w:left="727"/>
        <w:rPr>
          <w:sz w:val="28"/>
        </w:rPr>
      </w:pPr>
    </w:p>
    <w:p w14:paraId="16676BB3" w14:textId="77777777" w:rsidR="00C83FE7" w:rsidRDefault="00C83FE7">
      <w:pPr>
        <w:pStyle w:val="Heading3"/>
        <w:spacing w:after="28"/>
        <w:ind w:left="727"/>
        <w:rPr>
          <w:sz w:val="28"/>
        </w:rPr>
      </w:pPr>
    </w:p>
    <w:p w14:paraId="206BCB2E" w14:textId="77777777" w:rsidR="00C83FE7" w:rsidRDefault="00C83FE7">
      <w:pPr>
        <w:pStyle w:val="Heading3"/>
        <w:spacing w:after="28"/>
        <w:ind w:left="727"/>
        <w:rPr>
          <w:sz w:val="28"/>
        </w:rPr>
      </w:pPr>
    </w:p>
    <w:p w14:paraId="591574AB" w14:textId="77777777" w:rsidR="00C83FE7" w:rsidRDefault="00C83FE7">
      <w:pPr>
        <w:pStyle w:val="Heading3"/>
        <w:spacing w:after="28"/>
        <w:ind w:left="727"/>
        <w:rPr>
          <w:sz w:val="28"/>
        </w:rPr>
      </w:pPr>
    </w:p>
    <w:p w14:paraId="03754E58" w14:textId="77777777" w:rsidR="00C83FE7" w:rsidRDefault="00C83FE7">
      <w:pPr>
        <w:pStyle w:val="Heading3"/>
        <w:spacing w:after="28"/>
        <w:ind w:left="727"/>
        <w:rPr>
          <w:sz w:val="28"/>
        </w:rPr>
      </w:pPr>
    </w:p>
    <w:p w14:paraId="24B811DB" w14:textId="77777777" w:rsidR="00C83FE7" w:rsidRDefault="00C83FE7">
      <w:pPr>
        <w:pStyle w:val="Heading3"/>
        <w:spacing w:after="28"/>
        <w:ind w:left="727"/>
        <w:rPr>
          <w:sz w:val="28"/>
        </w:rPr>
      </w:pPr>
    </w:p>
    <w:p w14:paraId="29FF548A" w14:textId="77777777" w:rsidR="00C83FE7" w:rsidRDefault="00C83FE7">
      <w:pPr>
        <w:pStyle w:val="Heading3"/>
        <w:spacing w:after="28"/>
        <w:ind w:left="727"/>
        <w:rPr>
          <w:sz w:val="28"/>
        </w:rPr>
      </w:pPr>
    </w:p>
    <w:p w14:paraId="79088ABE" w14:textId="77777777" w:rsidR="00C83FE7" w:rsidRDefault="00C83FE7" w:rsidP="00C83FE7"/>
    <w:p w14:paraId="6974DB8C" w14:textId="77777777" w:rsidR="0041667E" w:rsidRDefault="0041667E" w:rsidP="00C83FE7"/>
    <w:p w14:paraId="778531A3" w14:textId="77777777" w:rsidR="00345650" w:rsidRDefault="00345650" w:rsidP="00C83FE7"/>
    <w:p w14:paraId="4261A415" w14:textId="77777777" w:rsidR="00345650" w:rsidRDefault="00345650" w:rsidP="00C83FE7"/>
    <w:p w14:paraId="60FC0EF6" w14:textId="77777777" w:rsidR="00345650" w:rsidRDefault="00345650" w:rsidP="00C83FE7"/>
    <w:p w14:paraId="0EE6B543" w14:textId="77777777" w:rsidR="00345650" w:rsidRDefault="00345650" w:rsidP="00C83FE7"/>
    <w:p w14:paraId="21610019" w14:textId="77777777" w:rsidR="00345650" w:rsidRPr="00C83FE7" w:rsidRDefault="00345650" w:rsidP="00C83FE7"/>
    <w:p w14:paraId="19C5EFBD" w14:textId="435AF87E" w:rsidR="00E32880" w:rsidRDefault="00000000">
      <w:pPr>
        <w:pStyle w:val="Heading3"/>
        <w:spacing w:after="28"/>
        <w:ind w:left="727"/>
      </w:pPr>
      <w:r>
        <w:rPr>
          <w:sz w:val="28"/>
        </w:rPr>
        <w:lastRenderedPageBreak/>
        <w:t xml:space="preserve">12.  Recommendations </w:t>
      </w:r>
    </w:p>
    <w:p w14:paraId="598AD623" w14:textId="77777777" w:rsidR="00E32880" w:rsidRPr="0041667E" w:rsidRDefault="00000000">
      <w:pPr>
        <w:spacing w:after="192" w:line="269" w:lineRule="auto"/>
        <w:ind w:left="727" w:right="115" w:hanging="10"/>
        <w:rPr>
          <w:sz w:val="28"/>
          <w:szCs w:val="28"/>
        </w:rPr>
      </w:pPr>
      <w:r w:rsidRPr="0041667E">
        <w:rPr>
          <w:sz w:val="28"/>
          <w:szCs w:val="28"/>
        </w:rPr>
        <w:t xml:space="preserve">The Association from the evidence of this and previous reports suggest the following recommendations: </w:t>
      </w:r>
    </w:p>
    <w:p w14:paraId="3E45EA8F" w14:textId="0FE39F67" w:rsidR="00E32880" w:rsidRPr="0041667E" w:rsidRDefault="00000000">
      <w:pPr>
        <w:numPr>
          <w:ilvl w:val="0"/>
          <w:numId w:val="15"/>
        </w:numPr>
        <w:spacing w:after="35" w:line="269" w:lineRule="auto"/>
        <w:ind w:right="129" w:hanging="720"/>
        <w:rPr>
          <w:sz w:val="28"/>
          <w:szCs w:val="28"/>
        </w:rPr>
      </w:pPr>
      <w:r w:rsidRPr="0041667E">
        <w:rPr>
          <w:sz w:val="28"/>
          <w:szCs w:val="28"/>
        </w:rPr>
        <w:t xml:space="preserve">The current 158 stock should be retained on </w:t>
      </w:r>
      <w:r w:rsidR="001703CE" w:rsidRPr="0041667E">
        <w:rPr>
          <w:sz w:val="28"/>
          <w:szCs w:val="28"/>
        </w:rPr>
        <w:t>the Cambrian</w:t>
      </w:r>
      <w:r w:rsidRPr="0041667E">
        <w:rPr>
          <w:sz w:val="28"/>
          <w:szCs w:val="28"/>
        </w:rPr>
        <w:t xml:space="preserve"> lines (ie </w:t>
      </w:r>
      <w:r w:rsidR="001703CE" w:rsidRPr="0041667E">
        <w:rPr>
          <w:sz w:val="28"/>
          <w:szCs w:val="28"/>
        </w:rPr>
        <w:t xml:space="preserve">Aberystwyth and Coast line to </w:t>
      </w:r>
      <w:r w:rsidRPr="0041667E">
        <w:rPr>
          <w:sz w:val="28"/>
          <w:szCs w:val="28"/>
        </w:rPr>
        <w:t xml:space="preserve">Birmingham) </w:t>
      </w:r>
      <w:r w:rsidR="001703CE" w:rsidRPr="0041667E">
        <w:rPr>
          <w:sz w:val="28"/>
          <w:szCs w:val="28"/>
        </w:rPr>
        <w:t xml:space="preserve">to allow enough of </w:t>
      </w:r>
      <w:r w:rsidRPr="0041667E">
        <w:rPr>
          <w:sz w:val="28"/>
          <w:szCs w:val="28"/>
        </w:rPr>
        <w:t xml:space="preserve"> the new 197 stock whilst the situation is investigated fully and rectification put in place. </w:t>
      </w:r>
    </w:p>
    <w:p w14:paraId="360F3BEF" w14:textId="433EA7D4" w:rsidR="00143D33" w:rsidRPr="0041667E" w:rsidRDefault="00143D33">
      <w:pPr>
        <w:numPr>
          <w:ilvl w:val="0"/>
          <w:numId w:val="15"/>
        </w:numPr>
        <w:spacing w:after="35" w:line="269" w:lineRule="auto"/>
        <w:ind w:right="129" w:hanging="720"/>
        <w:rPr>
          <w:sz w:val="28"/>
          <w:szCs w:val="28"/>
        </w:rPr>
      </w:pPr>
      <w:r w:rsidRPr="0041667E">
        <w:rPr>
          <w:sz w:val="28"/>
          <w:szCs w:val="28"/>
        </w:rPr>
        <w:t>Discussions start to take place with stakeholders on what happens when the trains on lease come up for renewal/review which we understand is 2033.</w:t>
      </w:r>
    </w:p>
    <w:p w14:paraId="1B4454BB" w14:textId="3568E97D" w:rsidR="00E32880" w:rsidRPr="0041667E" w:rsidRDefault="00000000">
      <w:pPr>
        <w:numPr>
          <w:ilvl w:val="0"/>
          <w:numId w:val="15"/>
        </w:numPr>
        <w:spacing w:after="36" w:line="269" w:lineRule="auto"/>
        <w:ind w:right="129" w:hanging="720"/>
        <w:rPr>
          <w:sz w:val="28"/>
          <w:szCs w:val="28"/>
        </w:rPr>
      </w:pPr>
      <w:r w:rsidRPr="0041667E">
        <w:rPr>
          <w:sz w:val="28"/>
          <w:szCs w:val="28"/>
        </w:rPr>
        <w:t xml:space="preserve">All long distance class 197 trains should be 3 or 4 </w:t>
      </w:r>
      <w:r w:rsidR="001768F7" w:rsidRPr="0041667E">
        <w:rPr>
          <w:sz w:val="28"/>
          <w:szCs w:val="28"/>
        </w:rPr>
        <w:t>cars</w:t>
      </w:r>
      <w:r w:rsidRPr="0041667E">
        <w:rPr>
          <w:sz w:val="28"/>
          <w:szCs w:val="28"/>
        </w:rPr>
        <w:t xml:space="preserve"> minimum. Two car units are not acceptable on all long distance timetabled services. </w:t>
      </w:r>
    </w:p>
    <w:p w14:paraId="2773492D" w14:textId="77777777" w:rsidR="00E32880" w:rsidRPr="0041667E" w:rsidRDefault="00000000">
      <w:pPr>
        <w:numPr>
          <w:ilvl w:val="0"/>
          <w:numId w:val="15"/>
        </w:numPr>
        <w:spacing w:line="269" w:lineRule="auto"/>
        <w:ind w:right="129" w:hanging="720"/>
        <w:rPr>
          <w:sz w:val="28"/>
          <w:szCs w:val="28"/>
        </w:rPr>
      </w:pPr>
      <w:r w:rsidRPr="0041667E">
        <w:rPr>
          <w:sz w:val="28"/>
          <w:szCs w:val="28"/>
        </w:rPr>
        <w:t xml:space="preserve">The Holyhead and Aberystwyth service out of Birmingham is due to split at Shrewsbury with 2 cars going to each.  We recommend that the four car train out of Birmingham goes through in total to Aberystwyth.  A 4 car train for Holyhead should then start from Shrewsbury to meet this train.  </w:t>
      </w:r>
    </w:p>
    <w:p w14:paraId="0CCB0284" w14:textId="77777777" w:rsidR="00E32880" w:rsidRPr="0041667E" w:rsidRDefault="00000000">
      <w:pPr>
        <w:spacing w:after="50" w:line="270" w:lineRule="auto"/>
        <w:ind w:left="1812" w:right="177"/>
        <w:jc w:val="both"/>
        <w:rPr>
          <w:sz w:val="28"/>
          <w:szCs w:val="28"/>
        </w:rPr>
      </w:pPr>
      <w:r w:rsidRPr="0041667E">
        <w:rPr>
          <w:sz w:val="28"/>
          <w:szCs w:val="28"/>
        </w:rPr>
        <w:t xml:space="preserve">The support for this proposal is shown in the survey results.  (a two car unit on this service north of Shrewsbury is not acceptable and due to the number of passengers using this service would be unsafe and bordering on dangerous – maybe even illegal.  Where there is  a mitigation, it should be put in place – i.e. more capacity). </w:t>
      </w:r>
    </w:p>
    <w:p w14:paraId="7D62C559" w14:textId="48159837" w:rsidR="00E32880" w:rsidRDefault="00000000" w:rsidP="001768F7">
      <w:pPr>
        <w:numPr>
          <w:ilvl w:val="0"/>
          <w:numId w:val="15"/>
        </w:numPr>
        <w:spacing w:after="0" w:line="270" w:lineRule="auto"/>
        <w:ind w:right="129" w:hanging="720"/>
        <w:rPr>
          <w:sz w:val="28"/>
          <w:szCs w:val="28"/>
        </w:rPr>
      </w:pPr>
      <w:r w:rsidRPr="0041667E">
        <w:rPr>
          <w:sz w:val="28"/>
          <w:szCs w:val="28"/>
        </w:rPr>
        <w:t xml:space="preserve">More class 197 units should be fitted with ERTMS to give the flexibility required. </w:t>
      </w:r>
    </w:p>
    <w:p w14:paraId="6201BF0C" w14:textId="41941A28" w:rsidR="001768F7" w:rsidRPr="0041667E" w:rsidRDefault="001768F7" w:rsidP="001768F7">
      <w:pPr>
        <w:numPr>
          <w:ilvl w:val="0"/>
          <w:numId w:val="15"/>
        </w:numPr>
        <w:spacing w:after="0" w:line="270" w:lineRule="auto"/>
        <w:ind w:right="129" w:hanging="720"/>
        <w:rPr>
          <w:sz w:val="28"/>
          <w:szCs w:val="28"/>
        </w:rPr>
      </w:pPr>
      <w:r>
        <w:rPr>
          <w:sz w:val="28"/>
          <w:szCs w:val="28"/>
        </w:rPr>
        <w:t>There appears to be some issues with less able people and use of trains, this is worthy of some further investigation to ensure all is being done that is reasonable</w:t>
      </w:r>
    </w:p>
    <w:p w14:paraId="4B2935DC" w14:textId="66572831" w:rsidR="001703CE" w:rsidRDefault="001703CE" w:rsidP="001768F7">
      <w:pPr>
        <w:numPr>
          <w:ilvl w:val="0"/>
          <w:numId w:val="16"/>
        </w:numPr>
        <w:spacing w:after="0" w:line="270" w:lineRule="auto"/>
        <w:ind w:right="129" w:hanging="720"/>
        <w:rPr>
          <w:sz w:val="28"/>
          <w:szCs w:val="28"/>
        </w:rPr>
      </w:pPr>
      <w:r w:rsidRPr="0041667E">
        <w:rPr>
          <w:sz w:val="28"/>
          <w:szCs w:val="28"/>
        </w:rPr>
        <w:t xml:space="preserve">Discussions should commence with Welsh Government with regard to funding an extension to the car park at </w:t>
      </w:r>
      <w:proofErr w:type="spellStart"/>
      <w:r w:rsidRPr="0041667E">
        <w:rPr>
          <w:sz w:val="28"/>
          <w:szCs w:val="28"/>
        </w:rPr>
        <w:t>Caersws</w:t>
      </w:r>
      <w:proofErr w:type="spellEnd"/>
      <w:r w:rsidRPr="0041667E">
        <w:rPr>
          <w:sz w:val="28"/>
          <w:szCs w:val="28"/>
        </w:rPr>
        <w:t xml:space="preserve"> Station (land secured).</w:t>
      </w:r>
    </w:p>
    <w:p w14:paraId="72DDBD78" w14:textId="6FA45025" w:rsidR="00344942" w:rsidRPr="0041667E" w:rsidRDefault="00344942" w:rsidP="001768F7">
      <w:pPr>
        <w:numPr>
          <w:ilvl w:val="0"/>
          <w:numId w:val="16"/>
        </w:numPr>
        <w:spacing w:after="0" w:line="270" w:lineRule="auto"/>
        <w:ind w:right="129" w:hanging="720"/>
        <w:rPr>
          <w:sz w:val="28"/>
          <w:szCs w:val="28"/>
        </w:rPr>
      </w:pPr>
      <w:r>
        <w:rPr>
          <w:sz w:val="28"/>
          <w:szCs w:val="28"/>
        </w:rPr>
        <w:t xml:space="preserve">Discussions and liaison between rail operators and ferry </w:t>
      </w:r>
      <w:r w:rsidR="003F3A5C">
        <w:rPr>
          <w:sz w:val="28"/>
          <w:szCs w:val="28"/>
        </w:rPr>
        <w:t>operators to improve connections between rail and ferry services at Holyhead.</w:t>
      </w:r>
    </w:p>
    <w:p w14:paraId="7C87265D" w14:textId="2A66F747" w:rsidR="00E32880" w:rsidRPr="0041667E" w:rsidRDefault="00000000" w:rsidP="001768F7">
      <w:pPr>
        <w:numPr>
          <w:ilvl w:val="0"/>
          <w:numId w:val="16"/>
        </w:numPr>
        <w:spacing w:after="0" w:line="270" w:lineRule="auto"/>
        <w:ind w:right="129" w:hanging="720"/>
        <w:rPr>
          <w:sz w:val="28"/>
          <w:szCs w:val="28"/>
        </w:rPr>
      </w:pPr>
      <w:r w:rsidRPr="0041667E">
        <w:rPr>
          <w:sz w:val="28"/>
          <w:szCs w:val="28"/>
        </w:rPr>
        <w:t xml:space="preserve">A further survey of numbers on trains should be carried out in </w:t>
      </w:r>
      <w:r w:rsidR="00143D33" w:rsidRPr="0041667E">
        <w:rPr>
          <w:sz w:val="28"/>
          <w:szCs w:val="28"/>
        </w:rPr>
        <w:t>spring and summer 2026</w:t>
      </w:r>
      <w:r w:rsidRPr="0041667E">
        <w:rPr>
          <w:sz w:val="28"/>
          <w:szCs w:val="28"/>
        </w:rPr>
        <w:t xml:space="preserve">. </w:t>
      </w:r>
    </w:p>
    <w:p w14:paraId="1F0503EA" w14:textId="532DC06C" w:rsidR="00E32880" w:rsidRDefault="00E32880">
      <w:pPr>
        <w:spacing w:after="160" w:line="259" w:lineRule="auto"/>
      </w:pPr>
    </w:p>
    <w:p w14:paraId="3F53DF28" w14:textId="588B5B34" w:rsidR="00E32880" w:rsidRDefault="00000000" w:rsidP="003F3A5C">
      <w:pPr>
        <w:spacing w:after="0" w:line="259" w:lineRule="auto"/>
      </w:pPr>
      <w:r>
        <w:rPr>
          <w:sz w:val="32"/>
        </w:rPr>
        <w:t xml:space="preserve"> </w:t>
      </w:r>
    </w:p>
    <w:p w14:paraId="32529DAA" w14:textId="77777777" w:rsidR="003F3A5C" w:rsidRDefault="003F3A5C" w:rsidP="003F3A5C">
      <w:pPr>
        <w:spacing w:after="0" w:line="259" w:lineRule="auto"/>
      </w:pPr>
    </w:p>
    <w:p w14:paraId="49A1685A" w14:textId="77777777" w:rsidR="003F3A5C" w:rsidRDefault="003F3A5C" w:rsidP="003F3A5C">
      <w:pPr>
        <w:spacing w:after="0" w:line="259" w:lineRule="auto"/>
      </w:pPr>
    </w:p>
    <w:p w14:paraId="5203FE18" w14:textId="31F628EA" w:rsidR="00E32880" w:rsidRDefault="00345650" w:rsidP="00345650">
      <w:pPr>
        <w:spacing w:after="151" w:line="259" w:lineRule="auto"/>
        <w:ind w:left="720"/>
      </w:pPr>
      <w:r>
        <w:t>Suggested priorities for both Cambrian and North Coast Lines are attached at appendix D.</w:t>
      </w:r>
    </w:p>
    <w:p w14:paraId="4A92EC5F" w14:textId="77777777" w:rsidR="001768F7" w:rsidRDefault="001768F7">
      <w:pPr>
        <w:spacing w:after="143" w:line="259" w:lineRule="auto"/>
        <w:ind w:left="0" w:right="706"/>
        <w:jc w:val="right"/>
      </w:pPr>
    </w:p>
    <w:p w14:paraId="6EE214F7" w14:textId="77777777" w:rsidR="003F3A5C" w:rsidRDefault="003F3A5C" w:rsidP="001768F7">
      <w:pPr>
        <w:spacing w:after="143" w:line="259" w:lineRule="auto"/>
        <w:ind w:left="0" w:right="706"/>
      </w:pPr>
    </w:p>
    <w:p w14:paraId="710EA5A6" w14:textId="77777777" w:rsidR="00E32880" w:rsidRDefault="00000000">
      <w:pPr>
        <w:pStyle w:val="Heading2"/>
        <w:spacing w:after="0"/>
        <w:ind w:left="0" w:right="133" w:firstLine="0"/>
        <w:jc w:val="right"/>
      </w:pPr>
      <w:r>
        <w:rPr>
          <w:color w:val="000000"/>
        </w:rPr>
        <w:lastRenderedPageBreak/>
        <w:t xml:space="preserve">APPENDIX A </w:t>
      </w:r>
    </w:p>
    <w:p w14:paraId="59F5C2BF" w14:textId="77777777" w:rsidR="00E32880" w:rsidRDefault="00000000">
      <w:pPr>
        <w:spacing w:after="0" w:line="259" w:lineRule="auto"/>
        <w:ind w:left="0" w:right="56"/>
        <w:jc w:val="right"/>
      </w:pPr>
      <w:r>
        <w:rPr>
          <w:b/>
          <w:sz w:val="28"/>
        </w:rPr>
        <w:t xml:space="preserve"> </w:t>
      </w:r>
    </w:p>
    <w:p w14:paraId="443CF387" w14:textId="77777777" w:rsidR="00E32880" w:rsidRDefault="00000000">
      <w:pPr>
        <w:spacing w:after="11" w:line="250" w:lineRule="auto"/>
        <w:ind w:left="1701" w:right="1094" w:hanging="10"/>
        <w:jc w:val="center"/>
      </w:pPr>
      <w:r>
        <w:rPr>
          <w:b/>
          <w:sz w:val="28"/>
        </w:rPr>
        <w:t xml:space="preserve">NORTH &amp; MID WALES ASSOCIATION OF LOCAL COUNCILS </w:t>
      </w:r>
    </w:p>
    <w:p w14:paraId="4C9D1F7D" w14:textId="77777777" w:rsidR="00143D33" w:rsidRDefault="00000000">
      <w:pPr>
        <w:spacing w:after="11" w:line="250" w:lineRule="auto"/>
        <w:ind w:left="1701" w:right="1015" w:hanging="10"/>
        <w:jc w:val="center"/>
        <w:rPr>
          <w:b/>
          <w:sz w:val="28"/>
        </w:rPr>
      </w:pPr>
      <w:r>
        <w:rPr>
          <w:b/>
          <w:sz w:val="28"/>
        </w:rPr>
        <w:t xml:space="preserve">CAMBRIAN LINES AND NORTH COAST RAIL SURVEYS </w:t>
      </w:r>
    </w:p>
    <w:p w14:paraId="71574939" w14:textId="28B794E6" w:rsidR="00E32880" w:rsidRDefault="00143D33">
      <w:pPr>
        <w:spacing w:after="11" w:line="250" w:lineRule="auto"/>
        <w:ind w:left="1701" w:right="1015" w:hanging="10"/>
        <w:jc w:val="center"/>
      </w:pPr>
      <w:r>
        <w:rPr>
          <w:b/>
          <w:sz w:val="28"/>
        </w:rPr>
        <w:t xml:space="preserve">JULY AND AUGUST 2025   </w:t>
      </w:r>
    </w:p>
    <w:p w14:paraId="3CA0FEFA" w14:textId="77777777" w:rsidR="00E32880" w:rsidRDefault="00000000">
      <w:pPr>
        <w:spacing w:after="0" w:line="259" w:lineRule="auto"/>
      </w:pPr>
      <w:r>
        <w:rPr>
          <w:b/>
        </w:rPr>
        <w:t xml:space="preserve"> </w:t>
      </w:r>
    </w:p>
    <w:p w14:paraId="07628C9F" w14:textId="77777777" w:rsidR="00E32880" w:rsidRDefault="00000000">
      <w:pPr>
        <w:spacing w:after="0" w:line="259" w:lineRule="auto"/>
      </w:pPr>
      <w:r>
        <w:rPr>
          <w:b/>
        </w:rPr>
        <w:t xml:space="preserve"> </w:t>
      </w:r>
    </w:p>
    <w:p w14:paraId="6AB97465" w14:textId="77777777" w:rsidR="00E32880" w:rsidRDefault="00000000">
      <w:pPr>
        <w:numPr>
          <w:ilvl w:val="0"/>
          <w:numId w:val="17"/>
        </w:numPr>
        <w:spacing w:after="13" w:line="250" w:lineRule="auto"/>
        <w:ind w:right="52" w:hanging="360"/>
      </w:pPr>
      <w:r>
        <w:rPr>
          <w:b/>
        </w:rPr>
        <w:t xml:space="preserve">Introduction </w:t>
      </w:r>
    </w:p>
    <w:p w14:paraId="67B32F37" w14:textId="77777777" w:rsidR="00E32880" w:rsidRDefault="00000000">
      <w:pPr>
        <w:ind w:left="717" w:right="134"/>
      </w:pPr>
      <w:r>
        <w:t xml:space="preserve">The purpose of this paper is to set out the survey plan for both the Cambrian Lines and North Coastline from Holyhead to Chester. </w:t>
      </w:r>
    </w:p>
    <w:p w14:paraId="602739BB" w14:textId="77777777" w:rsidR="00E32880" w:rsidRDefault="00000000">
      <w:pPr>
        <w:ind w:left="717" w:right="134"/>
      </w:pPr>
      <w:r>
        <w:t xml:space="preserve">The plan is to inform and help us all to understand the changes over a long period of time and the customer view and perception of services over the same period. </w:t>
      </w:r>
    </w:p>
    <w:p w14:paraId="5BDE9239" w14:textId="77777777" w:rsidR="00E32880" w:rsidRDefault="00000000">
      <w:pPr>
        <w:ind w:left="717" w:right="134"/>
      </w:pPr>
      <w:r>
        <w:t xml:space="preserve">The surveys will not be published other than to members of the Association/Transport for Wales/Welsh Government unless agreement to do so is in place. </w:t>
      </w:r>
    </w:p>
    <w:p w14:paraId="049C8601" w14:textId="77777777" w:rsidR="00E32880" w:rsidRDefault="00000000">
      <w:pPr>
        <w:spacing w:after="0" w:line="259" w:lineRule="auto"/>
      </w:pPr>
      <w:r>
        <w:t xml:space="preserve"> </w:t>
      </w:r>
    </w:p>
    <w:p w14:paraId="03CD7A0E" w14:textId="77777777" w:rsidR="00E32880" w:rsidRDefault="00000000">
      <w:pPr>
        <w:numPr>
          <w:ilvl w:val="0"/>
          <w:numId w:val="17"/>
        </w:numPr>
        <w:spacing w:after="13" w:line="250" w:lineRule="auto"/>
        <w:ind w:right="52" w:hanging="360"/>
      </w:pPr>
      <w:r>
        <w:rPr>
          <w:b/>
        </w:rPr>
        <w:t xml:space="preserve">Previous surveys </w:t>
      </w:r>
    </w:p>
    <w:p w14:paraId="7CD02C92" w14:textId="77777777" w:rsidR="00E32880" w:rsidRDefault="00000000">
      <w:pPr>
        <w:ind w:left="717" w:right="134"/>
      </w:pPr>
      <w:r>
        <w:t xml:space="preserve">The previous surveys were carried out in 2013, 2015 and 2017. </w:t>
      </w:r>
    </w:p>
    <w:p w14:paraId="594AD3CD" w14:textId="77777777" w:rsidR="00E32880" w:rsidRDefault="00000000">
      <w:pPr>
        <w:ind w:left="717" w:right="134"/>
      </w:pPr>
      <w:r>
        <w:t xml:space="preserve">These surveys were pre-Transport for Wales and pre Covid. </w:t>
      </w:r>
    </w:p>
    <w:p w14:paraId="26AC3591" w14:textId="77777777" w:rsidR="00E32880" w:rsidRDefault="00000000">
      <w:pPr>
        <w:ind w:left="717" w:right="134"/>
      </w:pPr>
      <w:r>
        <w:t xml:space="preserve">The survey proposed (2023) will identify changes post Covid and the second one (2024) will show the differences between the current status and those following the introduction of the new trains. </w:t>
      </w:r>
    </w:p>
    <w:p w14:paraId="378FCA34" w14:textId="77777777" w:rsidR="00E32880" w:rsidRDefault="00000000">
      <w:pPr>
        <w:spacing w:after="0" w:line="259" w:lineRule="auto"/>
      </w:pPr>
      <w:r>
        <w:t xml:space="preserve"> </w:t>
      </w:r>
    </w:p>
    <w:p w14:paraId="224CEE28" w14:textId="77777777" w:rsidR="00E32880" w:rsidRDefault="00000000">
      <w:pPr>
        <w:numPr>
          <w:ilvl w:val="0"/>
          <w:numId w:val="17"/>
        </w:numPr>
        <w:spacing w:after="13" w:line="250" w:lineRule="auto"/>
        <w:ind w:right="52" w:hanging="360"/>
      </w:pPr>
      <w:r>
        <w:rPr>
          <w:b/>
        </w:rPr>
        <w:t xml:space="preserve">The survey </w:t>
      </w:r>
    </w:p>
    <w:p w14:paraId="7C593005" w14:textId="77777777" w:rsidR="00E32880" w:rsidRDefault="00000000">
      <w:pPr>
        <w:ind w:left="717" w:right="134"/>
      </w:pPr>
      <w:r>
        <w:t xml:space="preserve">The survey would cover: </w:t>
      </w:r>
    </w:p>
    <w:p w14:paraId="04943891" w14:textId="77777777" w:rsidR="00E32880" w:rsidRDefault="00000000">
      <w:pPr>
        <w:spacing w:after="0" w:line="259" w:lineRule="auto"/>
      </w:pPr>
      <w:r>
        <w:t xml:space="preserve"> </w:t>
      </w:r>
    </w:p>
    <w:p w14:paraId="454AB2D2" w14:textId="77777777" w:rsidR="00E32880" w:rsidRDefault="00000000">
      <w:pPr>
        <w:numPr>
          <w:ilvl w:val="1"/>
          <w:numId w:val="17"/>
        </w:numPr>
        <w:ind w:right="3546" w:hanging="720"/>
      </w:pPr>
      <w:r>
        <w:t xml:space="preserve">Number of people on the train at each station stop. </w:t>
      </w:r>
    </w:p>
    <w:p w14:paraId="4825090B" w14:textId="77777777" w:rsidR="00143D33" w:rsidRDefault="00000000">
      <w:pPr>
        <w:numPr>
          <w:ilvl w:val="1"/>
          <w:numId w:val="17"/>
        </w:numPr>
        <w:ind w:right="3546" w:hanging="720"/>
      </w:pPr>
      <w:r>
        <w:t xml:space="preserve">Assessment of space </w:t>
      </w:r>
    </w:p>
    <w:p w14:paraId="5DBAF934" w14:textId="76918840" w:rsidR="00E32880" w:rsidRDefault="00000000">
      <w:pPr>
        <w:numPr>
          <w:ilvl w:val="1"/>
          <w:numId w:val="17"/>
        </w:numPr>
        <w:ind w:right="3546" w:hanging="720"/>
      </w:pPr>
      <w:r>
        <w:t xml:space="preserve">Train timings </w:t>
      </w:r>
    </w:p>
    <w:p w14:paraId="68F734B4" w14:textId="77777777" w:rsidR="00E32880" w:rsidRDefault="00000000">
      <w:pPr>
        <w:tabs>
          <w:tab w:val="center" w:pos="1219"/>
          <w:tab w:val="center" w:pos="3352"/>
        </w:tabs>
        <w:ind w:left="0"/>
      </w:pPr>
      <w:r>
        <w:rPr>
          <w:rFonts w:ascii="Calibri" w:eastAsia="Calibri" w:hAnsi="Calibri" w:cs="Calibri"/>
          <w:sz w:val="22"/>
        </w:rPr>
        <w:tab/>
      </w:r>
      <w:r>
        <w:t xml:space="preserve">iv) </w:t>
      </w:r>
      <w:r>
        <w:tab/>
        <w:t xml:space="preserve">Customer satisfaction survey </w:t>
      </w:r>
    </w:p>
    <w:p w14:paraId="6EADBE0C" w14:textId="77777777" w:rsidR="00E32880" w:rsidRDefault="00000000">
      <w:pPr>
        <w:spacing w:after="0" w:line="259" w:lineRule="auto"/>
      </w:pPr>
      <w:r>
        <w:t xml:space="preserve"> </w:t>
      </w:r>
    </w:p>
    <w:p w14:paraId="1A60B857" w14:textId="77777777" w:rsidR="00E32880" w:rsidRDefault="00000000">
      <w:pPr>
        <w:ind w:left="717" w:right="134"/>
      </w:pPr>
      <w:r>
        <w:t xml:space="preserve">To give the full picture I enclose our report no 5 which covers one of the previous surveys and the surveys proposed will mirror those in this report. </w:t>
      </w:r>
    </w:p>
    <w:p w14:paraId="0B8C9D54" w14:textId="77777777" w:rsidR="00E32880" w:rsidRDefault="00000000">
      <w:pPr>
        <w:spacing w:after="0" w:line="259" w:lineRule="auto"/>
      </w:pPr>
      <w:r>
        <w:t xml:space="preserve"> </w:t>
      </w:r>
    </w:p>
    <w:p w14:paraId="2C7C4A14" w14:textId="77777777" w:rsidR="00E32880" w:rsidRDefault="00000000">
      <w:pPr>
        <w:ind w:left="717" w:right="134"/>
      </w:pPr>
      <w:r>
        <w:t xml:space="preserve">The survey would be completed on the ground with volunteers. The persons carrying out the survey will be fully briefed before the day.  They will visually record numbers on the train at the start of the journey and then estimate (as accurately as possible) the numbers getting on and off at each station. </w:t>
      </w:r>
    </w:p>
    <w:p w14:paraId="37329B56" w14:textId="77777777" w:rsidR="00E32880" w:rsidRDefault="00000000">
      <w:pPr>
        <w:spacing w:after="31" w:line="259" w:lineRule="auto"/>
      </w:pPr>
      <w:r>
        <w:t xml:space="preserve"> </w:t>
      </w:r>
    </w:p>
    <w:p w14:paraId="2B7E0351" w14:textId="77777777" w:rsidR="00E32880" w:rsidRDefault="00000000">
      <w:pPr>
        <w:ind w:left="717" w:right="134"/>
      </w:pPr>
      <w:r>
        <w:t xml:space="preserve">They will between stations seek to gain a good sample of passenger’s views via a paper-based survey given out and collected back on the trains. </w:t>
      </w:r>
    </w:p>
    <w:p w14:paraId="1C52026F" w14:textId="77777777" w:rsidR="00E32880" w:rsidRDefault="00000000">
      <w:pPr>
        <w:spacing w:after="0" w:line="259" w:lineRule="auto"/>
      </w:pPr>
      <w:r>
        <w:t xml:space="preserve"> </w:t>
      </w:r>
    </w:p>
    <w:p w14:paraId="11342528" w14:textId="41089140" w:rsidR="00E32880" w:rsidRDefault="00000000">
      <w:pPr>
        <w:ind w:left="717" w:right="134"/>
      </w:pPr>
      <w:r>
        <w:t>The results will be assessed and analysed to provide a direct comparison to the surveys carried out in 2013 – 2015 and 2017</w:t>
      </w:r>
      <w:r w:rsidR="00143D33">
        <w:t>-2025</w:t>
      </w:r>
      <w:r>
        <w:t xml:space="preserve"> </w:t>
      </w:r>
    </w:p>
    <w:p w14:paraId="1882384A" w14:textId="77777777" w:rsidR="00E32880" w:rsidRDefault="00000000">
      <w:pPr>
        <w:spacing w:after="0" w:line="259" w:lineRule="auto"/>
      </w:pPr>
      <w:r>
        <w:t xml:space="preserve"> </w:t>
      </w:r>
    </w:p>
    <w:p w14:paraId="56B630AB" w14:textId="77777777" w:rsidR="00E32880" w:rsidRDefault="00000000">
      <w:pPr>
        <w:ind w:left="717" w:right="134"/>
      </w:pPr>
      <w:r>
        <w:t xml:space="preserve">The questionnaire will be bi-lingual and will be similar to that contained in report no 5 attached to this paper. </w:t>
      </w:r>
    </w:p>
    <w:p w14:paraId="2675FC65" w14:textId="77777777" w:rsidR="00E32880" w:rsidRDefault="00000000">
      <w:pPr>
        <w:spacing w:after="0" w:line="259" w:lineRule="auto"/>
      </w:pPr>
      <w:r>
        <w:t xml:space="preserve"> </w:t>
      </w:r>
    </w:p>
    <w:p w14:paraId="08F4C9B8" w14:textId="77777777" w:rsidR="00C83FE7" w:rsidRDefault="00C83FE7">
      <w:pPr>
        <w:spacing w:after="0" w:line="259" w:lineRule="auto"/>
      </w:pPr>
    </w:p>
    <w:p w14:paraId="2B873106" w14:textId="77777777" w:rsidR="00C83FE7" w:rsidRDefault="00C83FE7">
      <w:pPr>
        <w:spacing w:after="0" w:line="259" w:lineRule="auto"/>
      </w:pPr>
    </w:p>
    <w:p w14:paraId="1760743A" w14:textId="77777777" w:rsidR="00E32880" w:rsidRDefault="00000000">
      <w:pPr>
        <w:numPr>
          <w:ilvl w:val="0"/>
          <w:numId w:val="18"/>
        </w:numPr>
        <w:spacing w:after="13" w:line="250" w:lineRule="auto"/>
        <w:ind w:right="52" w:hanging="360"/>
      </w:pPr>
      <w:r>
        <w:rPr>
          <w:b/>
        </w:rPr>
        <w:t xml:space="preserve">Dates and times </w:t>
      </w:r>
    </w:p>
    <w:p w14:paraId="20093F4F" w14:textId="30EE6BF7" w:rsidR="00E32880" w:rsidRDefault="00695674">
      <w:pPr>
        <w:ind w:left="717" w:right="134"/>
      </w:pPr>
      <w:r>
        <w:t>These will be carried out annually in the spring and summer.</w:t>
      </w:r>
    </w:p>
    <w:p w14:paraId="66DF73AB" w14:textId="45B0B347" w:rsidR="00E32880" w:rsidRDefault="00E32880">
      <w:pPr>
        <w:spacing w:after="0" w:line="259" w:lineRule="auto"/>
      </w:pPr>
    </w:p>
    <w:p w14:paraId="25654A67" w14:textId="77777777" w:rsidR="00E32880" w:rsidRDefault="00000000">
      <w:pPr>
        <w:numPr>
          <w:ilvl w:val="0"/>
          <w:numId w:val="18"/>
        </w:numPr>
        <w:spacing w:after="13" w:line="250" w:lineRule="auto"/>
        <w:ind w:right="52" w:hanging="360"/>
      </w:pPr>
      <w:r>
        <w:rPr>
          <w:b/>
        </w:rPr>
        <w:t xml:space="preserve">Final report </w:t>
      </w:r>
    </w:p>
    <w:p w14:paraId="39E41EBF" w14:textId="77777777" w:rsidR="00E32880" w:rsidRDefault="00000000">
      <w:pPr>
        <w:ind w:left="717" w:right="920"/>
      </w:pPr>
      <w:r>
        <w:t xml:space="preserve">The final report will be issued to Transport for Wales for comment prior to any distribution to members of the Association and Rail Liaison Committees. The final report would be issued by the end of the year. </w:t>
      </w:r>
    </w:p>
    <w:p w14:paraId="7F7C4A3E" w14:textId="77777777" w:rsidR="00E32880" w:rsidRDefault="00000000">
      <w:pPr>
        <w:spacing w:after="0" w:line="259" w:lineRule="auto"/>
      </w:pPr>
      <w:r>
        <w:t xml:space="preserve"> </w:t>
      </w:r>
    </w:p>
    <w:p w14:paraId="5E3929F4" w14:textId="77777777" w:rsidR="00E32880" w:rsidRDefault="00000000">
      <w:pPr>
        <w:numPr>
          <w:ilvl w:val="0"/>
          <w:numId w:val="18"/>
        </w:numPr>
        <w:spacing w:after="13" w:line="250" w:lineRule="auto"/>
        <w:ind w:right="52" w:hanging="360"/>
      </w:pPr>
      <w:r>
        <w:rPr>
          <w:b/>
        </w:rPr>
        <w:t xml:space="preserve">What we need to complete the work </w:t>
      </w:r>
    </w:p>
    <w:p w14:paraId="520B522D" w14:textId="77777777" w:rsidR="00E32880" w:rsidRDefault="00000000">
      <w:pPr>
        <w:ind w:left="717" w:right="134"/>
      </w:pPr>
      <w:r>
        <w:t xml:space="preserve">The Association will carry out the survey work using volunteers. </w:t>
      </w:r>
    </w:p>
    <w:p w14:paraId="175C6EB4" w14:textId="77777777" w:rsidR="00E32880" w:rsidRDefault="00000000">
      <w:pPr>
        <w:ind w:left="717" w:right="134"/>
      </w:pPr>
      <w:r>
        <w:t xml:space="preserve">Transport for Wales is asked to issue free travel for those carrying out the surveys on the days of the activity. </w:t>
      </w:r>
    </w:p>
    <w:p w14:paraId="500FA783" w14:textId="77777777" w:rsidR="00E32880" w:rsidRDefault="00000000">
      <w:pPr>
        <w:spacing w:after="0" w:line="259" w:lineRule="auto"/>
      </w:pPr>
      <w:r>
        <w:t xml:space="preserve"> </w:t>
      </w:r>
    </w:p>
    <w:p w14:paraId="039A284E" w14:textId="29A31B11" w:rsidR="00E32880" w:rsidRDefault="00695674">
      <w:pPr>
        <w:ind w:left="717" w:right="134"/>
      </w:pPr>
      <w:r>
        <w:t xml:space="preserve"> </w:t>
      </w:r>
    </w:p>
    <w:p w14:paraId="4C08F866" w14:textId="77777777" w:rsidR="00E32880" w:rsidRDefault="00000000">
      <w:pPr>
        <w:spacing w:after="0" w:line="259" w:lineRule="auto"/>
        <w:ind w:left="0" w:right="84"/>
        <w:jc w:val="right"/>
      </w:pPr>
      <w:r>
        <w:rPr>
          <w:rFonts w:ascii="Calibri" w:eastAsia="Calibri" w:hAnsi="Calibri" w:cs="Calibri"/>
          <w:sz w:val="22"/>
        </w:rPr>
        <w:t xml:space="preserve"> </w:t>
      </w:r>
    </w:p>
    <w:p w14:paraId="0F2E4683" w14:textId="77777777" w:rsidR="00E32880" w:rsidRDefault="00000000">
      <w:pPr>
        <w:spacing w:after="0" w:line="259" w:lineRule="auto"/>
        <w:ind w:left="0" w:right="84"/>
        <w:jc w:val="right"/>
      </w:pPr>
      <w:r>
        <w:rPr>
          <w:rFonts w:ascii="Calibri" w:eastAsia="Calibri" w:hAnsi="Calibri" w:cs="Calibri"/>
          <w:sz w:val="22"/>
        </w:rPr>
        <w:t xml:space="preserve"> </w:t>
      </w:r>
    </w:p>
    <w:p w14:paraId="7D53C0D0" w14:textId="77777777" w:rsidR="00E32880" w:rsidRDefault="00000000">
      <w:pPr>
        <w:spacing w:after="0" w:line="259" w:lineRule="auto"/>
        <w:ind w:left="0" w:right="84"/>
        <w:jc w:val="right"/>
      </w:pPr>
      <w:r>
        <w:rPr>
          <w:rFonts w:ascii="Calibri" w:eastAsia="Calibri" w:hAnsi="Calibri" w:cs="Calibri"/>
          <w:sz w:val="22"/>
        </w:rPr>
        <w:t xml:space="preserve"> </w:t>
      </w:r>
    </w:p>
    <w:p w14:paraId="1118F8BB" w14:textId="77777777" w:rsidR="00E32880" w:rsidRDefault="00000000">
      <w:pPr>
        <w:spacing w:after="0" w:line="259" w:lineRule="auto"/>
        <w:ind w:left="0" w:right="84"/>
        <w:jc w:val="right"/>
      </w:pPr>
      <w:r>
        <w:rPr>
          <w:rFonts w:ascii="Calibri" w:eastAsia="Calibri" w:hAnsi="Calibri" w:cs="Calibri"/>
          <w:sz w:val="22"/>
        </w:rPr>
        <w:t xml:space="preserve"> </w:t>
      </w:r>
    </w:p>
    <w:p w14:paraId="060AD981" w14:textId="77777777" w:rsidR="00E32880" w:rsidRDefault="00000000">
      <w:pPr>
        <w:spacing w:after="0" w:line="259" w:lineRule="auto"/>
        <w:ind w:left="0" w:right="84"/>
        <w:jc w:val="right"/>
      </w:pPr>
      <w:r>
        <w:rPr>
          <w:rFonts w:ascii="Calibri" w:eastAsia="Calibri" w:hAnsi="Calibri" w:cs="Calibri"/>
          <w:sz w:val="22"/>
        </w:rPr>
        <w:t xml:space="preserve"> </w:t>
      </w:r>
    </w:p>
    <w:p w14:paraId="6946ECD9" w14:textId="77777777" w:rsidR="00E32880" w:rsidRDefault="00000000">
      <w:pPr>
        <w:spacing w:after="0" w:line="259" w:lineRule="auto"/>
        <w:ind w:left="0" w:right="84"/>
        <w:jc w:val="right"/>
      </w:pPr>
      <w:r>
        <w:rPr>
          <w:rFonts w:ascii="Calibri" w:eastAsia="Calibri" w:hAnsi="Calibri" w:cs="Calibri"/>
          <w:sz w:val="22"/>
        </w:rPr>
        <w:t xml:space="preserve"> </w:t>
      </w:r>
    </w:p>
    <w:p w14:paraId="60F92981" w14:textId="77777777" w:rsidR="00E32880" w:rsidRDefault="00000000">
      <w:pPr>
        <w:spacing w:after="0" w:line="259" w:lineRule="auto"/>
        <w:ind w:left="0" w:right="84"/>
        <w:jc w:val="right"/>
      </w:pPr>
      <w:r>
        <w:rPr>
          <w:rFonts w:ascii="Calibri" w:eastAsia="Calibri" w:hAnsi="Calibri" w:cs="Calibri"/>
          <w:sz w:val="22"/>
        </w:rPr>
        <w:t xml:space="preserve"> </w:t>
      </w:r>
    </w:p>
    <w:p w14:paraId="51BA308D" w14:textId="77777777" w:rsidR="00E32880" w:rsidRDefault="00000000">
      <w:pPr>
        <w:spacing w:after="0" w:line="259" w:lineRule="auto"/>
        <w:ind w:left="0" w:right="84"/>
        <w:jc w:val="right"/>
      </w:pPr>
      <w:r>
        <w:rPr>
          <w:rFonts w:ascii="Calibri" w:eastAsia="Calibri" w:hAnsi="Calibri" w:cs="Calibri"/>
          <w:sz w:val="22"/>
        </w:rPr>
        <w:t xml:space="preserve"> </w:t>
      </w:r>
    </w:p>
    <w:p w14:paraId="6EE56045" w14:textId="77777777" w:rsidR="00E32880" w:rsidRDefault="00000000">
      <w:pPr>
        <w:spacing w:after="0" w:line="259" w:lineRule="auto"/>
        <w:ind w:left="0" w:right="84"/>
        <w:jc w:val="right"/>
      </w:pPr>
      <w:r>
        <w:rPr>
          <w:rFonts w:ascii="Calibri" w:eastAsia="Calibri" w:hAnsi="Calibri" w:cs="Calibri"/>
          <w:sz w:val="22"/>
        </w:rPr>
        <w:t xml:space="preserve"> </w:t>
      </w:r>
    </w:p>
    <w:p w14:paraId="70AB291B" w14:textId="77777777" w:rsidR="00E32880" w:rsidRDefault="00000000">
      <w:pPr>
        <w:spacing w:after="0" w:line="259" w:lineRule="auto"/>
        <w:ind w:left="0" w:right="84"/>
        <w:jc w:val="right"/>
      </w:pPr>
      <w:r>
        <w:rPr>
          <w:rFonts w:ascii="Calibri" w:eastAsia="Calibri" w:hAnsi="Calibri" w:cs="Calibri"/>
          <w:sz w:val="22"/>
        </w:rPr>
        <w:t xml:space="preserve"> </w:t>
      </w:r>
    </w:p>
    <w:p w14:paraId="7154DC54" w14:textId="77777777" w:rsidR="00E32880" w:rsidRDefault="00000000">
      <w:pPr>
        <w:spacing w:after="0" w:line="259" w:lineRule="auto"/>
        <w:ind w:left="0" w:right="84"/>
        <w:jc w:val="right"/>
      </w:pPr>
      <w:r>
        <w:rPr>
          <w:rFonts w:ascii="Calibri" w:eastAsia="Calibri" w:hAnsi="Calibri" w:cs="Calibri"/>
          <w:sz w:val="22"/>
        </w:rPr>
        <w:t xml:space="preserve"> </w:t>
      </w:r>
    </w:p>
    <w:p w14:paraId="5F957587" w14:textId="77777777" w:rsidR="00E32880" w:rsidRDefault="00000000">
      <w:pPr>
        <w:spacing w:after="0" w:line="259" w:lineRule="auto"/>
        <w:ind w:left="0" w:right="84"/>
        <w:jc w:val="right"/>
      </w:pPr>
      <w:r>
        <w:rPr>
          <w:rFonts w:ascii="Calibri" w:eastAsia="Calibri" w:hAnsi="Calibri" w:cs="Calibri"/>
          <w:sz w:val="22"/>
        </w:rPr>
        <w:t xml:space="preserve"> </w:t>
      </w:r>
    </w:p>
    <w:p w14:paraId="03CAB55B" w14:textId="77777777" w:rsidR="00E32880" w:rsidRDefault="00000000">
      <w:pPr>
        <w:spacing w:after="0" w:line="259" w:lineRule="auto"/>
        <w:ind w:left="0" w:right="84"/>
        <w:jc w:val="right"/>
      </w:pPr>
      <w:r>
        <w:rPr>
          <w:rFonts w:ascii="Calibri" w:eastAsia="Calibri" w:hAnsi="Calibri" w:cs="Calibri"/>
          <w:sz w:val="22"/>
        </w:rPr>
        <w:t xml:space="preserve"> </w:t>
      </w:r>
    </w:p>
    <w:p w14:paraId="129C1A76" w14:textId="77777777" w:rsidR="00E32880" w:rsidRDefault="00000000">
      <w:pPr>
        <w:spacing w:after="0" w:line="259" w:lineRule="auto"/>
        <w:ind w:left="0" w:right="84"/>
        <w:jc w:val="right"/>
      </w:pPr>
      <w:r>
        <w:rPr>
          <w:rFonts w:ascii="Calibri" w:eastAsia="Calibri" w:hAnsi="Calibri" w:cs="Calibri"/>
          <w:sz w:val="22"/>
        </w:rPr>
        <w:t xml:space="preserve"> </w:t>
      </w:r>
    </w:p>
    <w:p w14:paraId="09AFCF67" w14:textId="77777777" w:rsidR="00E32880" w:rsidRDefault="00000000">
      <w:pPr>
        <w:spacing w:after="0" w:line="259" w:lineRule="auto"/>
        <w:ind w:left="0" w:right="84"/>
        <w:jc w:val="right"/>
      </w:pPr>
      <w:r>
        <w:rPr>
          <w:rFonts w:ascii="Calibri" w:eastAsia="Calibri" w:hAnsi="Calibri" w:cs="Calibri"/>
          <w:sz w:val="22"/>
        </w:rPr>
        <w:t xml:space="preserve"> </w:t>
      </w:r>
    </w:p>
    <w:p w14:paraId="38B44E2D" w14:textId="77777777" w:rsidR="00E32880" w:rsidRDefault="00000000">
      <w:pPr>
        <w:spacing w:after="0" w:line="259" w:lineRule="auto"/>
        <w:ind w:left="0" w:right="84"/>
        <w:jc w:val="right"/>
      </w:pPr>
      <w:r>
        <w:rPr>
          <w:rFonts w:ascii="Calibri" w:eastAsia="Calibri" w:hAnsi="Calibri" w:cs="Calibri"/>
          <w:sz w:val="22"/>
        </w:rPr>
        <w:t xml:space="preserve"> </w:t>
      </w:r>
    </w:p>
    <w:p w14:paraId="7827F12E" w14:textId="77777777" w:rsidR="00E32880" w:rsidRDefault="00000000">
      <w:pPr>
        <w:spacing w:after="0" w:line="259" w:lineRule="auto"/>
        <w:ind w:left="0" w:right="84"/>
        <w:jc w:val="right"/>
      </w:pPr>
      <w:r>
        <w:rPr>
          <w:rFonts w:ascii="Calibri" w:eastAsia="Calibri" w:hAnsi="Calibri" w:cs="Calibri"/>
          <w:sz w:val="22"/>
        </w:rPr>
        <w:t xml:space="preserve"> </w:t>
      </w:r>
    </w:p>
    <w:p w14:paraId="2F5C73F0" w14:textId="77777777" w:rsidR="00E32880" w:rsidRDefault="00000000">
      <w:pPr>
        <w:spacing w:after="0" w:line="259" w:lineRule="auto"/>
        <w:ind w:left="0" w:right="84"/>
        <w:jc w:val="right"/>
      </w:pPr>
      <w:r>
        <w:rPr>
          <w:rFonts w:ascii="Calibri" w:eastAsia="Calibri" w:hAnsi="Calibri" w:cs="Calibri"/>
          <w:sz w:val="22"/>
        </w:rPr>
        <w:t xml:space="preserve"> </w:t>
      </w:r>
    </w:p>
    <w:p w14:paraId="08D88C57" w14:textId="77777777" w:rsidR="00E32880" w:rsidRDefault="00000000">
      <w:pPr>
        <w:spacing w:after="0" w:line="259" w:lineRule="auto"/>
      </w:pPr>
      <w:r>
        <w:rPr>
          <w:rFonts w:ascii="Calibri" w:eastAsia="Calibri" w:hAnsi="Calibri" w:cs="Calibri"/>
          <w:sz w:val="22"/>
        </w:rPr>
        <w:t xml:space="preserve"> </w:t>
      </w:r>
    </w:p>
    <w:p w14:paraId="768CAA63" w14:textId="77777777" w:rsidR="00E32880" w:rsidRDefault="00000000">
      <w:pPr>
        <w:spacing w:after="0" w:line="259" w:lineRule="auto"/>
      </w:pPr>
      <w:r>
        <w:rPr>
          <w:rFonts w:ascii="Calibri" w:eastAsia="Calibri" w:hAnsi="Calibri" w:cs="Calibri"/>
          <w:sz w:val="22"/>
        </w:rPr>
        <w:t xml:space="preserve"> </w:t>
      </w:r>
    </w:p>
    <w:p w14:paraId="0D718E6E" w14:textId="77777777" w:rsidR="00E32880" w:rsidRDefault="00000000">
      <w:pPr>
        <w:spacing w:after="0" w:line="259" w:lineRule="auto"/>
      </w:pPr>
      <w:r>
        <w:rPr>
          <w:rFonts w:ascii="Calibri" w:eastAsia="Calibri" w:hAnsi="Calibri" w:cs="Calibri"/>
          <w:sz w:val="22"/>
        </w:rPr>
        <w:t xml:space="preserve"> </w:t>
      </w:r>
    </w:p>
    <w:p w14:paraId="5871CC2E" w14:textId="77777777" w:rsidR="00E32880" w:rsidRDefault="00000000">
      <w:pPr>
        <w:spacing w:after="0" w:line="259" w:lineRule="auto"/>
      </w:pPr>
      <w:r>
        <w:rPr>
          <w:rFonts w:ascii="Calibri" w:eastAsia="Calibri" w:hAnsi="Calibri" w:cs="Calibri"/>
          <w:sz w:val="22"/>
        </w:rPr>
        <w:t xml:space="preserve"> </w:t>
      </w:r>
    </w:p>
    <w:p w14:paraId="76D4AE22" w14:textId="77777777" w:rsidR="00695674" w:rsidRDefault="00695674">
      <w:pPr>
        <w:spacing w:after="0" w:line="259" w:lineRule="auto"/>
        <w:ind w:left="0" w:right="84"/>
        <w:jc w:val="right"/>
        <w:rPr>
          <w:rFonts w:ascii="Calibri" w:eastAsia="Calibri" w:hAnsi="Calibri" w:cs="Calibri"/>
          <w:sz w:val="22"/>
        </w:rPr>
      </w:pPr>
    </w:p>
    <w:p w14:paraId="451BDF4C" w14:textId="77777777" w:rsidR="00695674" w:rsidRDefault="00695674">
      <w:pPr>
        <w:spacing w:after="0" w:line="259" w:lineRule="auto"/>
        <w:ind w:left="0" w:right="84"/>
        <w:jc w:val="right"/>
        <w:rPr>
          <w:rFonts w:ascii="Calibri" w:eastAsia="Calibri" w:hAnsi="Calibri" w:cs="Calibri"/>
          <w:sz w:val="22"/>
        </w:rPr>
      </w:pPr>
    </w:p>
    <w:p w14:paraId="42A1F768" w14:textId="77777777" w:rsidR="00695674" w:rsidRDefault="00695674">
      <w:pPr>
        <w:spacing w:after="0" w:line="259" w:lineRule="auto"/>
        <w:ind w:left="0" w:right="84"/>
        <w:jc w:val="right"/>
        <w:rPr>
          <w:rFonts w:ascii="Calibri" w:eastAsia="Calibri" w:hAnsi="Calibri" w:cs="Calibri"/>
          <w:sz w:val="22"/>
        </w:rPr>
      </w:pPr>
    </w:p>
    <w:p w14:paraId="5BF7363B" w14:textId="77777777" w:rsidR="00695674" w:rsidRDefault="00695674">
      <w:pPr>
        <w:spacing w:after="0" w:line="259" w:lineRule="auto"/>
        <w:ind w:left="0" w:right="84"/>
        <w:jc w:val="right"/>
        <w:rPr>
          <w:rFonts w:ascii="Calibri" w:eastAsia="Calibri" w:hAnsi="Calibri" w:cs="Calibri"/>
          <w:sz w:val="22"/>
        </w:rPr>
      </w:pPr>
    </w:p>
    <w:p w14:paraId="303DF3AD" w14:textId="77777777" w:rsidR="00695674" w:rsidRDefault="00695674">
      <w:pPr>
        <w:spacing w:after="0" w:line="259" w:lineRule="auto"/>
        <w:ind w:left="0" w:right="84"/>
        <w:jc w:val="right"/>
        <w:rPr>
          <w:rFonts w:ascii="Calibri" w:eastAsia="Calibri" w:hAnsi="Calibri" w:cs="Calibri"/>
          <w:sz w:val="22"/>
        </w:rPr>
      </w:pPr>
    </w:p>
    <w:p w14:paraId="205BF0C3" w14:textId="77777777" w:rsidR="00695674" w:rsidRDefault="00695674">
      <w:pPr>
        <w:spacing w:after="0" w:line="259" w:lineRule="auto"/>
        <w:ind w:left="0" w:right="84"/>
        <w:jc w:val="right"/>
        <w:rPr>
          <w:rFonts w:ascii="Calibri" w:eastAsia="Calibri" w:hAnsi="Calibri" w:cs="Calibri"/>
          <w:sz w:val="22"/>
        </w:rPr>
      </w:pPr>
    </w:p>
    <w:p w14:paraId="7FF6A300" w14:textId="77777777" w:rsidR="00C83FE7" w:rsidRDefault="00C83FE7">
      <w:pPr>
        <w:spacing w:after="0" w:line="259" w:lineRule="auto"/>
        <w:ind w:left="0" w:right="84"/>
        <w:jc w:val="right"/>
        <w:rPr>
          <w:rFonts w:ascii="Calibri" w:eastAsia="Calibri" w:hAnsi="Calibri" w:cs="Calibri"/>
          <w:sz w:val="22"/>
        </w:rPr>
      </w:pPr>
    </w:p>
    <w:p w14:paraId="0868DC0A" w14:textId="77777777" w:rsidR="00C83FE7" w:rsidRDefault="00C83FE7">
      <w:pPr>
        <w:spacing w:after="0" w:line="259" w:lineRule="auto"/>
        <w:ind w:left="0" w:right="84"/>
        <w:jc w:val="right"/>
        <w:rPr>
          <w:rFonts w:ascii="Calibri" w:eastAsia="Calibri" w:hAnsi="Calibri" w:cs="Calibri"/>
          <w:sz w:val="22"/>
        </w:rPr>
      </w:pPr>
    </w:p>
    <w:p w14:paraId="3286B29D" w14:textId="77777777" w:rsidR="00C83FE7" w:rsidRDefault="00C83FE7">
      <w:pPr>
        <w:spacing w:after="0" w:line="259" w:lineRule="auto"/>
        <w:ind w:left="0" w:right="84"/>
        <w:jc w:val="right"/>
        <w:rPr>
          <w:rFonts w:ascii="Calibri" w:eastAsia="Calibri" w:hAnsi="Calibri" w:cs="Calibri"/>
          <w:sz w:val="22"/>
        </w:rPr>
      </w:pPr>
    </w:p>
    <w:p w14:paraId="20B2DFB9" w14:textId="214D90AE" w:rsidR="00E32880" w:rsidRDefault="00E32880" w:rsidP="00345650">
      <w:pPr>
        <w:spacing w:after="0" w:line="259" w:lineRule="auto"/>
        <w:ind w:left="0" w:right="84"/>
      </w:pPr>
    </w:p>
    <w:p w14:paraId="093D7BFA" w14:textId="77777777" w:rsidR="00E32880" w:rsidRDefault="00000000">
      <w:pPr>
        <w:pStyle w:val="Heading3"/>
        <w:spacing w:after="0"/>
        <w:ind w:left="4523" w:firstLine="4991"/>
        <w:rPr>
          <w:color w:val="000000"/>
          <w:sz w:val="28"/>
        </w:rPr>
      </w:pPr>
      <w:r>
        <w:rPr>
          <w:color w:val="000000"/>
          <w:sz w:val="28"/>
        </w:rPr>
        <w:lastRenderedPageBreak/>
        <w:t xml:space="preserve">APPENDIX B OTHER EVIDENCE (1) </w:t>
      </w:r>
    </w:p>
    <w:p w14:paraId="2B33DD8F" w14:textId="77777777" w:rsidR="00695674" w:rsidRPr="00695674" w:rsidRDefault="00695674" w:rsidP="00695674"/>
    <w:p w14:paraId="6ED16B15" w14:textId="730B1C54" w:rsidR="00695674" w:rsidRPr="00695674" w:rsidRDefault="00695674" w:rsidP="00695674">
      <w:r>
        <w:t>NORTH WALES SURVEY NO 1</w:t>
      </w:r>
    </w:p>
    <w:tbl>
      <w:tblPr>
        <w:tblStyle w:val="TableGrid"/>
        <w:tblW w:w="8182" w:type="dxa"/>
        <w:tblInd w:w="732" w:type="dxa"/>
        <w:tblLook w:val="04A0" w:firstRow="1" w:lastRow="0" w:firstColumn="1" w:lastColumn="0" w:noHBand="0" w:noVBand="1"/>
      </w:tblPr>
      <w:tblGrid>
        <w:gridCol w:w="2160"/>
        <w:gridCol w:w="721"/>
        <w:gridCol w:w="5301"/>
      </w:tblGrid>
      <w:tr w:rsidR="00E32880" w14:paraId="57D5DE15" w14:textId="77777777">
        <w:trPr>
          <w:trHeight w:val="331"/>
        </w:trPr>
        <w:tc>
          <w:tcPr>
            <w:tcW w:w="2160" w:type="dxa"/>
            <w:tcBorders>
              <w:top w:val="nil"/>
              <w:left w:val="nil"/>
              <w:bottom w:val="nil"/>
              <w:right w:val="nil"/>
            </w:tcBorders>
          </w:tcPr>
          <w:p w14:paraId="16C9C90A" w14:textId="77777777" w:rsidR="00E32880" w:rsidRDefault="00000000">
            <w:pPr>
              <w:spacing w:after="0" w:line="259" w:lineRule="auto"/>
              <w:ind w:left="0"/>
            </w:pPr>
            <w:r>
              <w:rPr>
                <w:b/>
                <w:sz w:val="28"/>
              </w:rPr>
              <w:t xml:space="preserve"> </w:t>
            </w:r>
          </w:p>
        </w:tc>
        <w:tc>
          <w:tcPr>
            <w:tcW w:w="721" w:type="dxa"/>
            <w:tcBorders>
              <w:top w:val="nil"/>
              <w:left w:val="nil"/>
              <w:bottom w:val="nil"/>
              <w:right w:val="nil"/>
            </w:tcBorders>
          </w:tcPr>
          <w:p w14:paraId="56324658" w14:textId="77777777" w:rsidR="00E32880" w:rsidRDefault="00E32880">
            <w:pPr>
              <w:spacing w:after="160" w:line="259" w:lineRule="auto"/>
              <w:ind w:left="0"/>
            </w:pPr>
          </w:p>
        </w:tc>
        <w:tc>
          <w:tcPr>
            <w:tcW w:w="5301" w:type="dxa"/>
            <w:tcBorders>
              <w:top w:val="nil"/>
              <w:left w:val="nil"/>
              <w:bottom w:val="nil"/>
              <w:right w:val="nil"/>
            </w:tcBorders>
          </w:tcPr>
          <w:p w14:paraId="61C18345" w14:textId="77777777" w:rsidR="00E32880" w:rsidRDefault="00E32880">
            <w:pPr>
              <w:spacing w:after="160" w:line="259" w:lineRule="auto"/>
              <w:ind w:left="0"/>
            </w:pPr>
          </w:p>
        </w:tc>
      </w:tr>
    </w:tbl>
    <w:p w14:paraId="77777AAD" w14:textId="007727D8" w:rsidR="00E32880" w:rsidRDefault="00E32880" w:rsidP="00695674">
      <w:pPr>
        <w:spacing w:after="0" w:line="259" w:lineRule="auto"/>
        <w:ind w:left="0" w:right="10549"/>
        <w:rPr>
          <w:b/>
          <w:sz w:val="28"/>
        </w:rPr>
      </w:pPr>
    </w:p>
    <w:p w14:paraId="20CA35D1" w14:textId="0F6F2370" w:rsidR="00C30C87" w:rsidRDefault="00C30C87" w:rsidP="009D190B">
      <w:pPr>
        <w:spacing w:after="0" w:line="259" w:lineRule="auto"/>
        <w:ind w:right="10549"/>
        <w:rPr>
          <w:b/>
          <w:sz w:val="28"/>
        </w:rPr>
      </w:pPr>
      <w:r w:rsidRPr="00C30C87">
        <w:rPr>
          <w:noProof/>
        </w:rPr>
        <w:drawing>
          <wp:inline distT="0" distB="0" distL="0" distR="0" wp14:anchorId="7E2CC742" wp14:editId="34FE00BD">
            <wp:extent cx="6541770" cy="7570381"/>
            <wp:effectExtent l="0" t="0" r="0" b="0"/>
            <wp:docPr id="1124719069" name="Picture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548596" cy="7578281"/>
                    </a:xfrm>
                    <a:prstGeom prst="rect">
                      <a:avLst/>
                    </a:prstGeom>
                    <a:noFill/>
                    <a:ln>
                      <a:noFill/>
                    </a:ln>
                  </pic:spPr>
                </pic:pic>
              </a:graphicData>
            </a:graphic>
          </wp:inline>
        </w:drawing>
      </w:r>
    </w:p>
    <w:p w14:paraId="3DAA286C" w14:textId="1D0584A1" w:rsidR="00E32880" w:rsidRDefault="00000000" w:rsidP="009D190B">
      <w:pPr>
        <w:spacing w:after="0" w:line="259" w:lineRule="auto"/>
        <w:ind w:left="0" w:right="10549"/>
      </w:pPr>
      <w:r>
        <w:rPr>
          <w:b/>
          <w:sz w:val="28"/>
        </w:rPr>
        <w:t xml:space="preserve">  </w:t>
      </w:r>
    </w:p>
    <w:p w14:paraId="66BCD5C1" w14:textId="5ABDEF76" w:rsidR="00695674" w:rsidRPr="009D190B" w:rsidRDefault="00695674" w:rsidP="009D190B">
      <w:pPr>
        <w:spacing w:after="45" w:line="259" w:lineRule="auto"/>
        <w:ind w:left="0" w:firstLine="720"/>
      </w:pPr>
      <w:r w:rsidRPr="00695674">
        <w:rPr>
          <w:b/>
          <w:bCs/>
        </w:rPr>
        <w:lastRenderedPageBreak/>
        <w:t>NORTH WALES SURVEY NO 2</w:t>
      </w:r>
      <w:r>
        <w:rPr>
          <w:b/>
          <w:bCs/>
        </w:rPr>
        <w:t xml:space="preserve">  </w:t>
      </w:r>
    </w:p>
    <w:p w14:paraId="2C6DA150" w14:textId="77777777" w:rsidR="00695674" w:rsidRDefault="00695674" w:rsidP="009D190B">
      <w:pPr>
        <w:spacing w:after="11" w:line="250" w:lineRule="auto"/>
        <w:ind w:left="0" w:right="1094"/>
        <w:rPr>
          <w:b/>
          <w:bCs/>
        </w:rPr>
      </w:pPr>
    </w:p>
    <w:p w14:paraId="1137B5A2" w14:textId="06C6C168" w:rsidR="00695674" w:rsidRDefault="009D190B" w:rsidP="00695674">
      <w:pPr>
        <w:spacing w:after="11" w:line="250" w:lineRule="auto"/>
        <w:ind w:left="1701" w:right="1094" w:hanging="10"/>
        <w:rPr>
          <w:b/>
          <w:bCs/>
        </w:rPr>
      </w:pPr>
      <w:r w:rsidRPr="009D190B">
        <w:rPr>
          <w:noProof/>
        </w:rPr>
        <w:drawing>
          <wp:inline distT="0" distB="0" distL="0" distR="0" wp14:anchorId="2DDE0464" wp14:editId="1BFED6D6">
            <wp:extent cx="8608757" cy="4745503"/>
            <wp:effectExtent l="7620" t="0" r="0" b="0"/>
            <wp:docPr id="4497187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rot="16200000">
                      <a:off x="0" y="0"/>
                      <a:ext cx="8652639" cy="4769693"/>
                    </a:xfrm>
                    <a:prstGeom prst="rect">
                      <a:avLst/>
                    </a:prstGeom>
                    <a:noFill/>
                    <a:ln>
                      <a:noFill/>
                    </a:ln>
                  </pic:spPr>
                </pic:pic>
              </a:graphicData>
            </a:graphic>
          </wp:inline>
        </w:drawing>
      </w:r>
    </w:p>
    <w:p w14:paraId="585D1B9A" w14:textId="77777777" w:rsidR="00C83FE7" w:rsidRDefault="00C83FE7" w:rsidP="00695674">
      <w:pPr>
        <w:spacing w:after="11" w:line="250" w:lineRule="auto"/>
        <w:ind w:left="1701" w:right="1094" w:hanging="10"/>
        <w:rPr>
          <w:b/>
          <w:bCs/>
        </w:rPr>
      </w:pPr>
    </w:p>
    <w:p w14:paraId="19996A42" w14:textId="77777777" w:rsidR="00345650" w:rsidRDefault="00345650" w:rsidP="00695674">
      <w:pPr>
        <w:spacing w:after="11" w:line="250" w:lineRule="auto"/>
        <w:ind w:left="1701" w:right="1094" w:hanging="10"/>
        <w:rPr>
          <w:b/>
          <w:bCs/>
        </w:rPr>
      </w:pPr>
    </w:p>
    <w:p w14:paraId="7380E11C" w14:textId="6D7FBC06" w:rsidR="00695674" w:rsidRDefault="00695674" w:rsidP="00695674">
      <w:pPr>
        <w:spacing w:after="11" w:line="250" w:lineRule="auto"/>
        <w:ind w:left="1701" w:right="1094" w:hanging="10"/>
        <w:rPr>
          <w:b/>
          <w:bCs/>
        </w:rPr>
      </w:pPr>
      <w:r w:rsidRPr="00695674">
        <w:rPr>
          <w:b/>
          <w:bCs/>
        </w:rPr>
        <w:t>CAMBRIAN LINES SURVEY</w:t>
      </w:r>
    </w:p>
    <w:p w14:paraId="17D48C51" w14:textId="3CF09243" w:rsidR="00695674" w:rsidRDefault="00C11772" w:rsidP="00695674">
      <w:pPr>
        <w:spacing w:after="11" w:line="250" w:lineRule="auto"/>
        <w:ind w:left="1701" w:right="1094" w:hanging="10"/>
        <w:rPr>
          <w:b/>
          <w:bCs/>
        </w:rPr>
      </w:pPr>
      <w:r w:rsidRPr="00C11772">
        <w:rPr>
          <w:noProof/>
        </w:rPr>
        <w:drawing>
          <wp:inline distT="0" distB="0" distL="0" distR="0" wp14:anchorId="205FAD93" wp14:editId="282D7302">
            <wp:extent cx="6148318" cy="5614035"/>
            <wp:effectExtent l="0" t="0" r="5080" b="5715"/>
            <wp:docPr id="1096234930"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155607" cy="5620691"/>
                    </a:xfrm>
                    <a:prstGeom prst="rect">
                      <a:avLst/>
                    </a:prstGeom>
                    <a:noFill/>
                    <a:ln>
                      <a:noFill/>
                    </a:ln>
                  </pic:spPr>
                </pic:pic>
              </a:graphicData>
            </a:graphic>
          </wp:inline>
        </w:drawing>
      </w:r>
    </w:p>
    <w:p w14:paraId="3AE33AD0" w14:textId="43BFC25F" w:rsidR="00695674" w:rsidRDefault="00695674" w:rsidP="00695674">
      <w:pPr>
        <w:spacing w:after="11" w:line="250" w:lineRule="auto"/>
        <w:ind w:left="1701" w:right="1094" w:hanging="10"/>
        <w:rPr>
          <w:b/>
          <w:bCs/>
        </w:rPr>
      </w:pPr>
    </w:p>
    <w:p w14:paraId="12B696EE" w14:textId="77777777" w:rsidR="00C83FE7" w:rsidRDefault="00C83FE7" w:rsidP="00695674">
      <w:pPr>
        <w:spacing w:after="11" w:line="250" w:lineRule="auto"/>
        <w:ind w:left="1701" w:right="1094" w:hanging="10"/>
        <w:rPr>
          <w:b/>
          <w:bCs/>
        </w:rPr>
      </w:pPr>
    </w:p>
    <w:p w14:paraId="153C6EBD" w14:textId="77777777" w:rsidR="00C83FE7" w:rsidRDefault="00C83FE7" w:rsidP="00695674">
      <w:pPr>
        <w:spacing w:after="11" w:line="250" w:lineRule="auto"/>
        <w:ind w:left="1701" w:right="1094" w:hanging="10"/>
        <w:rPr>
          <w:b/>
          <w:bCs/>
        </w:rPr>
      </w:pPr>
    </w:p>
    <w:p w14:paraId="6A88BEC5" w14:textId="77777777" w:rsidR="00C83FE7" w:rsidRDefault="00C83FE7" w:rsidP="00695674">
      <w:pPr>
        <w:spacing w:after="11" w:line="250" w:lineRule="auto"/>
        <w:ind w:left="1701" w:right="1094" w:hanging="10"/>
        <w:rPr>
          <w:b/>
          <w:bCs/>
        </w:rPr>
      </w:pPr>
    </w:p>
    <w:p w14:paraId="206BEAE0" w14:textId="77777777" w:rsidR="00C83FE7" w:rsidRDefault="00C83FE7" w:rsidP="00695674">
      <w:pPr>
        <w:spacing w:after="11" w:line="250" w:lineRule="auto"/>
        <w:ind w:left="1701" w:right="1094" w:hanging="10"/>
        <w:rPr>
          <w:b/>
          <w:bCs/>
        </w:rPr>
      </w:pPr>
    </w:p>
    <w:p w14:paraId="13A45BED" w14:textId="77777777" w:rsidR="00C83FE7" w:rsidRDefault="00C83FE7" w:rsidP="00695674">
      <w:pPr>
        <w:spacing w:after="11" w:line="250" w:lineRule="auto"/>
        <w:ind w:left="1701" w:right="1094" w:hanging="10"/>
        <w:rPr>
          <w:b/>
          <w:bCs/>
        </w:rPr>
      </w:pPr>
    </w:p>
    <w:p w14:paraId="4C02A776" w14:textId="77777777" w:rsidR="00C83FE7" w:rsidRDefault="00C83FE7" w:rsidP="00695674">
      <w:pPr>
        <w:spacing w:after="11" w:line="250" w:lineRule="auto"/>
        <w:ind w:left="1701" w:right="1094" w:hanging="10"/>
        <w:rPr>
          <w:b/>
          <w:bCs/>
        </w:rPr>
      </w:pPr>
    </w:p>
    <w:p w14:paraId="3B9883DD" w14:textId="77777777" w:rsidR="00C83FE7" w:rsidRDefault="00C83FE7" w:rsidP="00695674">
      <w:pPr>
        <w:spacing w:after="11" w:line="250" w:lineRule="auto"/>
        <w:ind w:left="1701" w:right="1094" w:hanging="10"/>
        <w:rPr>
          <w:b/>
          <w:bCs/>
        </w:rPr>
      </w:pPr>
    </w:p>
    <w:p w14:paraId="6D83765F" w14:textId="77777777" w:rsidR="00C83FE7" w:rsidRDefault="00C83FE7" w:rsidP="00695674">
      <w:pPr>
        <w:spacing w:after="11" w:line="250" w:lineRule="auto"/>
        <w:ind w:left="1701" w:right="1094" w:hanging="10"/>
        <w:rPr>
          <w:b/>
          <w:bCs/>
        </w:rPr>
      </w:pPr>
    </w:p>
    <w:p w14:paraId="13814DD9" w14:textId="77777777" w:rsidR="00C83FE7" w:rsidRDefault="00C83FE7" w:rsidP="00695674">
      <w:pPr>
        <w:spacing w:after="11" w:line="250" w:lineRule="auto"/>
        <w:ind w:left="1701" w:right="1094" w:hanging="10"/>
        <w:rPr>
          <w:b/>
          <w:bCs/>
        </w:rPr>
      </w:pPr>
    </w:p>
    <w:p w14:paraId="6BFD80CE" w14:textId="77777777" w:rsidR="00C83FE7" w:rsidRDefault="00C83FE7" w:rsidP="00695674">
      <w:pPr>
        <w:spacing w:after="11" w:line="250" w:lineRule="auto"/>
        <w:ind w:left="1701" w:right="1094" w:hanging="10"/>
        <w:rPr>
          <w:b/>
          <w:bCs/>
        </w:rPr>
      </w:pPr>
    </w:p>
    <w:p w14:paraId="6E1ABA61" w14:textId="77777777" w:rsidR="00C83FE7" w:rsidRDefault="00C83FE7" w:rsidP="00695674">
      <w:pPr>
        <w:spacing w:after="11" w:line="250" w:lineRule="auto"/>
        <w:ind w:left="1701" w:right="1094" w:hanging="10"/>
        <w:rPr>
          <w:b/>
          <w:bCs/>
        </w:rPr>
      </w:pPr>
    </w:p>
    <w:p w14:paraId="7EFC0D35" w14:textId="77777777" w:rsidR="00C83FE7" w:rsidRDefault="00C83FE7" w:rsidP="00695674">
      <w:pPr>
        <w:spacing w:after="11" w:line="250" w:lineRule="auto"/>
        <w:ind w:left="1701" w:right="1094" w:hanging="10"/>
        <w:rPr>
          <w:b/>
          <w:bCs/>
        </w:rPr>
      </w:pPr>
    </w:p>
    <w:p w14:paraId="0A1EBAE8" w14:textId="77777777" w:rsidR="00C83FE7" w:rsidRDefault="00C83FE7" w:rsidP="00695674">
      <w:pPr>
        <w:spacing w:after="11" w:line="250" w:lineRule="auto"/>
        <w:ind w:left="1701" w:right="1094" w:hanging="10"/>
        <w:rPr>
          <w:b/>
          <w:bCs/>
        </w:rPr>
      </w:pPr>
    </w:p>
    <w:p w14:paraId="6F7E3DE5" w14:textId="77777777" w:rsidR="00C83FE7" w:rsidRDefault="00C83FE7" w:rsidP="00695674">
      <w:pPr>
        <w:spacing w:after="11" w:line="250" w:lineRule="auto"/>
        <w:ind w:left="1701" w:right="1094" w:hanging="10"/>
        <w:rPr>
          <w:b/>
          <w:bCs/>
        </w:rPr>
      </w:pPr>
    </w:p>
    <w:p w14:paraId="3CFD3278" w14:textId="64300422" w:rsidR="00C83FE7" w:rsidRDefault="00345650" w:rsidP="00345650">
      <w:pPr>
        <w:spacing w:after="11" w:line="250" w:lineRule="auto"/>
        <w:ind w:left="1701" w:right="1094" w:hanging="10"/>
        <w:jc w:val="right"/>
        <w:rPr>
          <w:b/>
          <w:bCs/>
        </w:rPr>
      </w:pPr>
      <w:r>
        <w:rPr>
          <w:b/>
          <w:bCs/>
        </w:rPr>
        <w:lastRenderedPageBreak/>
        <w:tab/>
      </w:r>
      <w:r>
        <w:rPr>
          <w:b/>
          <w:bCs/>
        </w:rPr>
        <w:tab/>
      </w:r>
      <w:r>
        <w:rPr>
          <w:b/>
          <w:bCs/>
        </w:rPr>
        <w:tab/>
      </w:r>
      <w:r>
        <w:rPr>
          <w:b/>
          <w:bCs/>
        </w:rPr>
        <w:tab/>
      </w:r>
      <w:r>
        <w:rPr>
          <w:b/>
          <w:bCs/>
        </w:rPr>
        <w:tab/>
        <w:t>APPENDIX C</w:t>
      </w:r>
    </w:p>
    <w:p w14:paraId="623F0D1F" w14:textId="77777777" w:rsidR="00345650" w:rsidRDefault="00345650" w:rsidP="00695674">
      <w:pPr>
        <w:spacing w:after="11" w:line="250" w:lineRule="auto"/>
        <w:ind w:left="1701" w:right="1094" w:hanging="10"/>
        <w:rPr>
          <w:b/>
          <w:bCs/>
        </w:rPr>
      </w:pPr>
    </w:p>
    <w:p w14:paraId="79C26C97" w14:textId="4B8C58FF" w:rsidR="00695674" w:rsidRDefault="00695674" w:rsidP="00695674">
      <w:pPr>
        <w:spacing w:after="11" w:line="250" w:lineRule="auto"/>
        <w:ind w:left="1701" w:right="1094" w:hanging="10"/>
        <w:rPr>
          <w:b/>
          <w:bCs/>
        </w:rPr>
      </w:pPr>
      <w:r>
        <w:rPr>
          <w:b/>
          <w:bCs/>
        </w:rPr>
        <w:t>NOTES FROM NORTH WALES COAST SURVEY</w:t>
      </w:r>
    </w:p>
    <w:p w14:paraId="2BCE338E" w14:textId="77777777" w:rsidR="00695674" w:rsidRDefault="00695674" w:rsidP="00695674">
      <w:pPr>
        <w:spacing w:after="11" w:line="250" w:lineRule="auto"/>
        <w:ind w:left="1701" w:right="1094" w:hanging="10"/>
        <w:rPr>
          <w:b/>
          <w:bCs/>
        </w:rPr>
      </w:pPr>
    </w:p>
    <w:p w14:paraId="56C43A5B" w14:textId="77777777" w:rsidR="00695674" w:rsidRPr="00695674" w:rsidRDefault="00695674" w:rsidP="00695674">
      <w:pPr>
        <w:spacing w:after="11" w:line="250" w:lineRule="auto"/>
        <w:ind w:left="1701" w:right="1094" w:hanging="10"/>
        <w:rPr>
          <w:b/>
          <w:bCs/>
        </w:rPr>
      </w:pPr>
      <w:r w:rsidRPr="00695674">
        <w:rPr>
          <w:b/>
          <w:bCs/>
        </w:rPr>
        <w:t>(Helen Roberts notes – Tuesday 19</w:t>
      </w:r>
      <w:r w:rsidRPr="00695674">
        <w:rPr>
          <w:b/>
          <w:bCs/>
          <w:vertAlign w:val="superscript"/>
        </w:rPr>
        <w:t>th</w:t>
      </w:r>
      <w:r w:rsidRPr="00695674">
        <w:rPr>
          <w:b/>
          <w:bCs/>
        </w:rPr>
        <w:t xml:space="preserve"> August)</w:t>
      </w:r>
    </w:p>
    <w:p w14:paraId="40FF9651" w14:textId="77777777" w:rsidR="00695674" w:rsidRPr="00695674" w:rsidRDefault="00695674" w:rsidP="00695674">
      <w:pPr>
        <w:spacing w:after="11" w:line="250" w:lineRule="auto"/>
        <w:ind w:left="1701" w:right="1094" w:hanging="10"/>
        <w:rPr>
          <w:b/>
          <w:bCs/>
        </w:rPr>
      </w:pPr>
    </w:p>
    <w:p w14:paraId="3BFA8D51" w14:textId="20C0F35C" w:rsidR="00695674" w:rsidRDefault="00695674" w:rsidP="00695674">
      <w:pPr>
        <w:spacing w:after="11" w:line="250" w:lineRule="auto"/>
        <w:ind w:left="1701" w:right="1094" w:hanging="10"/>
      </w:pPr>
      <w:r w:rsidRPr="00695674">
        <w:t xml:space="preserve">I arrived on the </w:t>
      </w:r>
      <w:r w:rsidR="001768F7" w:rsidRPr="00695674">
        <w:t>platform</w:t>
      </w:r>
      <w:r w:rsidRPr="00695674">
        <w:t xml:space="preserve"> at Llandudno Junction at 9.15 and went to the café to wait for Viv.  The café is very good, clean and welcoming.  </w:t>
      </w:r>
    </w:p>
    <w:p w14:paraId="6C23508A" w14:textId="77777777" w:rsidR="00695674" w:rsidRDefault="00695674" w:rsidP="00695674">
      <w:pPr>
        <w:spacing w:after="11" w:line="250" w:lineRule="auto"/>
        <w:ind w:left="1701" w:right="1094" w:hanging="10"/>
      </w:pPr>
    </w:p>
    <w:p w14:paraId="1C984196" w14:textId="77777777" w:rsidR="00695674" w:rsidRDefault="00695674" w:rsidP="00695674">
      <w:pPr>
        <w:spacing w:after="11" w:line="250" w:lineRule="auto"/>
        <w:ind w:left="1701" w:right="1094" w:hanging="10"/>
      </w:pPr>
      <w:r w:rsidRPr="00695674">
        <w:t xml:space="preserve">Planters on the station maintained by Incredible Edible.  I visited the toilet, it was clean.  Train was on time, Viv kept train notes.  </w:t>
      </w:r>
    </w:p>
    <w:p w14:paraId="0ACD76A8" w14:textId="77777777" w:rsidR="00695674" w:rsidRDefault="00695674" w:rsidP="00695674">
      <w:pPr>
        <w:spacing w:after="11" w:line="250" w:lineRule="auto"/>
        <w:ind w:left="1701" w:right="1094" w:hanging="10"/>
      </w:pPr>
    </w:p>
    <w:p w14:paraId="2836726D" w14:textId="7EC011E4" w:rsidR="00695674" w:rsidRPr="00695674" w:rsidRDefault="00695674" w:rsidP="00695674">
      <w:pPr>
        <w:spacing w:after="11" w:line="250" w:lineRule="auto"/>
        <w:ind w:left="1701" w:right="1094" w:hanging="10"/>
      </w:pPr>
      <w:r w:rsidRPr="00695674">
        <w:t>The station has recently had a deep clean and paintwork refreshed.  The café provi</w:t>
      </w:r>
      <w:r>
        <w:t>ded</w:t>
      </w:r>
      <w:r w:rsidRPr="00695674">
        <w:t xml:space="preserve"> spent coffee grounds to passengers and Incredible Edible use these in the planters as fertiliser.   I took every opportunity to chat to staff and passengers, all anonymous of course.</w:t>
      </w:r>
    </w:p>
    <w:p w14:paraId="79C5157B" w14:textId="77777777" w:rsidR="00695674" w:rsidRDefault="00695674" w:rsidP="00695674">
      <w:pPr>
        <w:spacing w:after="11" w:line="250" w:lineRule="auto"/>
        <w:ind w:left="1701" w:right="1094" w:hanging="10"/>
      </w:pPr>
    </w:p>
    <w:p w14:paraId="4BD080A3" w14:textId="297B49A5" w:rsidR="00695674" w:rsidRDefault="00695674" w:rsidP="00695674">
      <w:pPr>
        <w:spacing w:after="11" w:line="250" w:lineRule="auto"/>
        <w:ind w:left="1701" w:right="1094" w:hanging="10"/>
        <w:rPr>
          <w:i/>
          <w:iCs/>
          <w:color w:val="EE0000"/>
        </w:rPr>
      </w:pPr>
      <w:r w:rsidRPr="00695674">
        <w:rPr>
          <w:i/>
          <w:iCs/>
          <w:color w:val="EE0000"/>
        </w:rPr>
        <w:t xml:space="preserve">A regular traveller (employee) from Llandudno Junction to Llandudno observed and was quite annoyed by the connection timings here.  Apparently  there is frequently a 2 hour connection wait to get to Llandudno for people who have had to alight the Holyhead train to change, however at night there is only 10 minutes between two Llandudno connections (although one may be a straight through), leaving the second train empty.  This person found this a terrible waste of money.  </w:t>
      </w:r>
    </w:p>
    <w:p w14:paraId="5BF1BB84" w14:textId="77777777" w:rsidR="00695674" w:rsidRPr="00695674" w:rsidRDefault="00695674" w:rsidP="00695674">
      <w:pPr>
        <w:spacing w:after="11" w:line="250" w:lineRule="auto"/>
        <w:ind w:left="1701" w:right="1094" w:hanging="10"/>
        <w:rPr>
          <w:i/>
          <w:iCs/>
          <w:color w:val="EE0000"/>
        </w:rPr>
      </w:pPr>
    </w:p>
    <w:p w14:paraId="7EC5EAD7" w14:textId="77777777" w:rsidR="00695674" w:rsidRDefault="00695674" w:rsidP="00695674">
      <w:pPr>
        <w:spacing w:after="11" w:line="250" w:lineRule="auto"/>
        <w:ind w:left="1701" w:right="1094" w:hanging="10"/>
      </w:pPr>
      <w:r w:rsidRPr="00695674">
        <w:t xml:space="preserve">The same person also reported that at certain times, namely in the summer on a Friday and Monday there is one train that only has 2 carriages.  Because of the holiday camps and visitors to Rhyl especially, once the train leaves Rhyl it is over full and the operator radios ahead to instruct the train to abandon the stops at Prestatyn and Flint which leaves legitimate passengers with tickets on the platforms. </w:t>
      </w:r>
    </w:p>
    <w:p w14:paraId="6B53792B" w14:textId="77777777" w:rsidR="00695674" w:rsidRDefault="00695674" w:rsidP="00695674">
      <w:pPr>
        <w:spacing w:after="11" w:line="250" w:lineRule="auto"/>
        <w:ind w:left="1701" w:right="1094" w:hanging="10"/>
      </w:pPr>
    </w:p>
    <w:p w14:paraId="18E3BA2B" w14:textId="09CF288E" w:rsidR="00695674" w:rsidRDefault="00695674" w:rsidP="00695674">
      <w:pPr>
        <w:spacing w:after="11" w:line="250" w:lineRule="auto"/>
        <w:ind w:left="1701" w:right="1094" w:hanging="10"/>
      </w:pPr>
      <w:r w:rsidRPr="00695674">
        <w:t xml:space="preserve"> I seem to remember that this is a problem we have heard before.</w:t>
      </w:r>
    </w:p>
    <w:p w14:paraId="7ECAAB04" w14:textId="77777777" w:rsidR="00695674" w:rsidRPr="00695674" w:rsidRDefault="00695674" w:rsidP="00695674">
      <w:pPr>
        <w:spacing w:after="11" w:line="250" w:lineRule="auto"/>
        <w:ind w:left="1701" w:right="1094" w:hanging="10"/>
      </w:pPr>
    </w:p>
    <w:p w14:paraId="7CB7CD8F" w14:textId="0C18BE03" w:rsidR="00695674" w:rsidRDefault="00695674" w:rsidP="001768F7">
      <w:pPr>
        <w:spacing w:after="11" w:line="250" w:lineRule="auto"/>
        <w:ind w:left="1701" w:right="1094" w:hanging="10"/>
      </w:pPr>
      <w:r w:rsidRPr="00695674">
        <w:t xml:space="preserve">A gentleman passenger on the Chester/Shrewsbury train said he has met no end of passengers travelling to Holyhead who have missed ferries because of late trains (he has left his name and number on one of the surveys in case you would like to discuss further and possibly other issues).  </w:t>
      </w:r>
    </w:p>
    <w:p w14:paraId="20EE3ED2" w14:textId="77777777" w:rsidR="00695674" w:rsidRDefault="00695674" w:rsidP="00695674">
      <w:pPr>
        <w:spacing w:after="11" w:line="250" w:lineRule="auto"/>
        <w:ind w:left="1701" w:right="1094" w:hanging="10"/>
      </w:pPr>
    </w:p>
    <w:p w14:paraId="7369CC00" w14:textId="3255CEE0" w:rsidR="00695674" w:rsidRDefault="00695674" w:rsidP="00695674">
      <w:pPr>
        <w:spacing w:after="11" w:line="250" w:lineRule="auto"/>
        <w:ind w:left="1701" w:right="1094" w:hanging="10"/>
      </w:pPr>
      <w:r w:rsidRPr="00695674">
        <w:t>This point was corroborated by a lady at Shrewsbury station who uses the ferry often to visit relatives, she has long learned that you cannot reliably catch the ferry train as it regularly gets in 7 minutes late and she has often missed the boat.  She now gets a train two hours early to make sure.</w:t>
      </w:r>
    </w:p>
    <w:p w14:paraId="09471F8F" w14:textId="77777777" w:rsidR="00695674" w:rsidRPr="00695674" w:rsidRDefault="00695674" w:rsidP="00695674">
      <w:pPr>
        <w:spacing w:after="11" w:line="250" w:lineRule="auto"/>
        <w:ind w:left="1701" w:right="1094" w:hanging="10"/>
      </w:pPr>
    </w:p>
    <w:p w14:paraId="755CA1A9" w14:textId="77777777" w:rsidR="00695674" w:rsidRDefault="00695674" w:rsidP="00695674">
      <w:pPr>
        <w:spacing w:after="11" w:line="250" w:lineRule="auto"/>
        <w:ind w:left="1701" w:right="1094" w:hanging="10"/>
      </w:pPr>
      <w:r w:rsidRPr="00695674">
        <w:t xml:space="preserve">We had a delay at Shrewsbury because a vehicle had hit a bridge near Telford and Viv and I had a coffee.  All staff were very helpful and polite throughout the day.  </w:t>
      </w:r>
    </w:p>
    <w:p w14:paraId="4E5B61F4" w14:textId="77777777" w:rsidR="00695674" w:rsidRDefault="00695674" w:rsidP="00695674">
      <w:pPr>
        <w:spacing w:after="11" w:line="250" w:lineRule="auto"/>
        <w:ind w:left="1701" w:right="1094" w:hanging="10"/>
      </w:pPr>
    </w:p>
    <w:p w14:paraId="6B0F2804" w14:textId="77777777" w:rsidR="001768F7" w:rsidRDefault="001768F7" w:rsidP="00695674">
      <w:pPr>
        <w:spacing w:after="11" w:line="250" w:lineRule="auto"/>
        <w:ind w:left="1701" w:right="1094" w:hanging="10"/>
      </w:pPr>
    </w:p>
    <w:p w14:paraId="395773BF" w14:textId="77777777" w:rsidR="001768F7" w:rsidRDefault="001768F7" w:rsidP="00345650">
      <w:pPr>
        <w:spacing w:after="11" w:line="250" w:lineRule="auto"/>
        <w:ind w:left="0" w:right="1094"/>
      </w:pPr>
    </w:p>
    <w:p w14:paraId="2B1A0327" w14:textId="77777777" w:rsidR="00695674" w:rsidRDefault="00695674" w:rsidP="00695674">
      <w:pPr>
        <w:spacing w:after="11" w:line="250" w:lineRule="auto"/>
        <w:ind w:left="1701" w:right="1094" w:hanging="10"/>
      </w:pPr>
      <w:r w:rsidRPr="00695674">
        <w:t xml:space="preserve">Toilets at Shrewsbury clean and well kept.  </w:t>
      </w:r>
    </w:p>
    <w:p w14:paraId="7E7CF3B1" w14:textId="77777777" w:rsidR="00695674" w:rsidRDefault="00695674" w:rsidP="00695674">
      <w:pPr>
        <w:spacing w:after="11" w:line="250" w:lineRule="auto"/>
        <w:ind w:left="1701" w:right="1094" w:hanging="10"/>
      </w:pPr>
    </w:p>
    <w:p w14:paraId="3CC407AC" w14:textId="1FF7BF91" w:rsidR="00695674" w:rsidRDefault="00695674" w:rsidP="00695674">
      <w:pPr>
        <w:spacing w:after="11" w:line="250" w:lineRule="auto"/>
        <w:ind w:left="1701" w:right="1094" w:hanging="10"/>
      </w:pPr>
      <w:r w:rsidRPr="00695674">
        <w:t>Our shenanigans in Wolverhampton with missed connection because our train was late had actually caused us to be early at Shrewsbury and so we had longer than expected to lunch.</w:t>
      </w:r>
    </w:p>
    <w:p w14:paraId="30243F2B" w14:textId="77777777" w:rsidR="00695674" w:rsidRPr="00695674" w:rsidRDefault="00695674" w:rsidP="00695674">
      <w:pPr>
        <w:spacing w:after="11" w:line="250" w:lineRule="auto"/>
        <w:ind w:left="1701" w:right="1094" w:hanging="10"/>
      </w:pPr>
    </w:p>
    <w:p w14:paraId="47672C13" w14:textId="77777777" w:rsidR="00695674" w:rsidRPr="00695674" w:rsidRDefault="00695674" w:rsidP="00695674">
      <w:pPr>
        <w:spacing w:after="11" w:line="250" w:lineRule="auto"/>
        <w:ind w:left="1701" w:right="1094" w:hanging="10"/>
      </w:pPr>
      <w:r w:rsidRPr="00695674">
        <w:t>There was a terrific floral display at Chirk station which is always a cheery sight and seems to bring the railway alive.</w:t>
      </w:r>
    </w:p>
    <w:p w14:paraId="5AABFF89" w14:textId="77777777" w:rsidR="00695674" w:rsidRDefault="00695674" w:rsidP="00695674">
      <w:pPr>
        <w:spacing w:after="11" w:line="250" w:lineRule="auto"/>
        <w:ind w:left="1701" w:right="1094" w:hanging="10"/>
      </w:pPr>
    </w:p>
    <w:p w14:paraId="5837E37F" w14:textId="77777777" w:rsidR="00695674" w:rsidRDefault="00695674" w:rsidP="00695674">
      <w:pPr>
        <w:spacing w:after="11" w:line="250" w:lineRule="auto"/>
        <w:ind w:left="1701" w:right="1094" w:hanging="10"/>
      </w:pPr>
      <w:r w:rsidRPr="00695674">
        <w:t xml:space="preserve">Once we reached Chester on our return journey, we had been delayed and the train from Shrewsbury had been added to try and make up time lost.  As a result from Chester it went straight to Llandudno Junction without stopping at Shotton, Flint, Prestatyn, Rhyl or Colwyn Bay.  </w:t>
      </w:r>
    </w:p>
    <w:p w14:paraId="183D171C" w14:textId="77777777" w:rsidR="00695674" w:rsidRDefault="00695674" w:rsidP="00695674">
      <w:pPr>
        <w:spacing w:after="11" w:line="250" w:lineRule="auto"/>
        <w:ind w:left="1701" w:right="1094" w:hanging="10"/>
      </w:pPr>
    </w:p>
    <w:p w14:paraId="5C129F88" w14:textId="5F26C628" w:rsidR="00695674" w:rsidRDefault="00695674" w:rsidP="00695674">
      <w:pPr>
        <w:spacing w:after="11" w:line="250" w:lineRule="auto"/>
        <w:ind w:left="1701" w:right="1094" w:hanging="10"/>
      </w:pPr>
      <w:r w:rsidRPr="00695674">
        <w:t xml:space="preserve">It emptied </w:t>
      </w:r>
      <w:r w:rsidR="001768F7" w:rsidRPr="00695674">
        <w:t>apart</w:t>
      </w:r>
      <w:r w:rsidRPr="00695674">
        <w:t xml:space="preserve"> from me and a smattering of others and indeed did make up the 25 minutes and I got off at Llandudno Junction.  I have no idea what became of Viv or all those who had to wait for another train from Chester to get to the intervening stops.</w:t>
      </w:r>
    </w:p>
    <w:p w14:paraId="40C5491C" w14:textId="77777777" w:rsidR="00695674" w:rsidRPr="00695674" w:rsidRDefault="00695674" w:rsidP="00695674">
      <w:pPr>
        <w:spacing w:after="11" w:line="250" w:lineRule="auto"/>
        <w:ind w:left="1701" w:right="1094" w:hanging="10"/>
      </w:pPr>
    </w:p>
    <w:p w14:paraId="517EFAF3" w14:textId="77777777" w:rsidR="00695674" w:rsidRPr="00695674" w:rsidRDefault="00695674" w:rsidP="00695674">
      <w:pPr>
        <w:spacing w:after="11" w:line="250" w:lineRule="auto"/>
        <w:ind w:left="1701" w:right="1094" w:hanging="10"/>
      </w:pPr>
      <w:r w:rsidRPr="00695674">
        <w:t>It was a lovely day out with Viv who is constantly note taking.  I only had one man who refused to fill in a survey and I suspect it was because I asked him in English and wasn’t quick enough to show him the Welsh side of the survey before he turned his head away.  NB most young people don’t carry pens any more, this was one of my lightbulb moments.  I made every effort to ask all manner of people to fill in questionnaires, from as varied backgrounds as I could manage.</w:t>
      </w:r>
    </w:p>
    <w:p w14:paraId="0F6E0E41" w14:textId="77777777" w:rsidR="00695674" w:rsidRPr="00695674" w:rsidRDefault="00695674" w:rsidP="00695674">
      <w:pPr>
        <w:spacing w:after="11" w:line="250" w:lineRule="auto"/>
        <w:ind w:left="1701" w:right="1094" w:hanging="10"/>
      </w:pPr>
    </w:p>
    <w:p w14:paraId="0C257C27" w14:textId="77777777" w:rsidR="00695674" w:rsidRPr="00695674" w:rsidRDefault="00695674" w:rsidP="00695674">
      <w:pPr>
        <w:spacing w:after="11" w:line="250" w:lineRule="auto"/>
        <w:ind w:left="1701" w:right="1094" w:hanging="10"/>
      </w:pPr>
      <w:r w:rsidRPr="00695674">
        <w:t>The final train for me left Chester at 17.41 and arrived at Llandudno Junction at 18.22 after the delay it should have arrived in the Junction at 1836, so made good time in the end.  It was a 4 carriage train.</w:t>
      </w:r>
    </w:p>
    <w:p w14:paraId="1518A1E9" w14:textId="77777777" w:rsidR="00695674" w:rsidRPr="00695674" w:rsidRDefault="00695674" w:rsidP="00695674">
      <w:pPr>
        <w:spacing w:after="11" w:line="250" w:lineRule="auto"/>
        <w:ind w:left="1701" w:right="1094" w:hanging="10"/>
        <w:rPr>
          <w:b/>
          <w:bCs/>
        </w:rPr>
      </w:pPr>
    </w:p>
    <w:p w14:paraId="7A4D75DC" w14:textId="77777777" w:rsidR="00695674" w:rsidRDefault="00695674" w:rsidP="00695674">
      <w:pPr>
        <w:spacing w:after="11" w:line="250" w:lineRule="auto"/>
        <w:ind w:left="1701" w:right="1094" w:hanging="10"/>
        <w:rPr>
          <w:b/>
          <w:bCs/>
        </w:rPr>
      </w:pPr>
    </w:p>
    <w:p w14:paraId="24609CA2" w14:textId="77777777" w:rsidR="00C83FE7" w:rsidRDefault="00C83FE7" w:rsidP="00695674">
      <w:pPr>
        <w:spacing w:after="11" w:line="250" w:lineRule="auto"/>
        <w:ind w:left="1701" w:right="1094" w:hanging="10"/>
        <w:rPr>
          <w:b/>
          <w:bCs/>
        </w:rPr>
      </w:pPr>
    </w:p>
    <w:p w14:paraId="3D17C5C3" w14:textId="77777777" w:rsidR="00C83FE7" w:rsidRDefault="00C83FE7" w:rsidP="00695674">
      <w:pPr>
        <w:spacing w:after="11" w:line="250" w:lineRule="auto"/>
        <w:ind w:left="1701" w:right="1094" w:hanging="10"/>
        <w:rPr>
          <w:b/>
          <w:bCs/>
        </w:rPr>
      </w:pPr>
    </w:p>
    <w:p w14:paraId="3932E4FE" w14:textId="77777777" w:rsidR="00C83FE7" w:rsidRDefault="00C83FE7" w:rsidP="00695674">
      <w:pPr>
        <w:spacing w:after="11" w:line="250" w:lineRule="auto"/>
        <w:ind w:left="1701" w:right="1094" w:hanging="10"/>
        <w:rPr>
          <w:b/>
          <w:bCs/>
        </w:rPr>
      </w:pPr>
    </w:p>
    <w:p w14:paraId="226FD1E4" w14:textId="77777777" w:rsidR="00C83FE7" w:rsidRDefault="00C83FE7" w:rsidP="00695674">
      <w:pPr>
        <w:spacing w:after="11" w:line="250" w:lineRule="auto"/>
        <w:ind w:left="1701" w:right="1094" w:hanging="10"/>
        <w:rPr>
          <w:b/>
          <w:bCs/>
        </w:rPr>
      </w:pPr>
    </w:p>
    <w:p w14:paraId="78646766" w14:textId="77777777" w:rsidR="00C83FE7" w:rsidRDefault="00C83FE7" w:rsidP="00695674">
      <w:pPr>
        <w:spacing w:after="11" w:line="250" w:lineRule="auto"/>
        <w:ind w:left="1701" w:right="1094" w:hanging="10"/>
        <w:rPr>
          <w:b/>
          <w:bCs/>
        </w:rPr>
      </w:pPr>
    </w:p>
    <w:p w14:paraId="25752C59" w14:textId="77777777" w:rsidR="00C83FE7" w:rsidRDefault="00C83FE7" w:rsidP="00695674">
      <w:pPr>
        <w:spacing w:after="11" w:line="250" w:lineRule="auto"/>
        <w:ind w:left="1701" w:right="1094" w:hanging="10"/>
        <w:rPr>
          <w:b/>
          <w:bCs/>
        </w:rPr>
      </w:pPr>
    </w:p>
    <w:p w14:paraId="131E9D96" w14:textId="77777777" w:rsidR="00C83FE7" w:rsidRDefault="00C83FE7" w:rsidP="00695674">
      <w:pPr>
        <w:spacing w:after="11" w:line="250" w:lineRule="auto"/>
        <w:ind w:left="1701" w:right="1094" w:hanging="10"/>
        <w:rPr>
          <w:b/>
          <w:bCs/>
        </w:rPr>
      </w:pPr>
    </w:p>
    <w:p w14:paraId="6ECD82F2" w14:textId="77777777" w:rsidR="00C83FE7" w:rsidRDefault="00C83FE7" w:rsidP="00695674">
      <w:pPr>
        <w:spacing w:after="11" w:line="250" w:lineRule="auto"/>
        <w:ind w:left="1701" w:right="1094" w:hanging="10"/>
        <w:rPr>
          <w:b/>
          <w:bCs/>
        </w:rPr>
      </w:pPr>
    </w:p>
    <w:p w14:paraId="002DD034" w14:textId="77777777" w:rsidR="00C83FE7" w:rsidRDefault="00C83FE7" w:rsidP="00695674">
      <w:pPr>
        <w:spacing w:after="11" w:line="250" w:lineRule="auto"/>
        <w:ind w:left="1701" w:right="1094" w:hanging="10"/>
        <w:rPr>
          <w:b/>
          <w:bCs/>
        </w:rPr>
      </w:pPr>
    </w:p>
    <w:p w14:paraId="1FFD3E07" w14:textId="77777777" w:rsidR="00C83FE7" w:rsidRDefault="00C83FE7" w:rsidP="00695674">
      <w:pPr>
        <w:spacing w:after="11" w:line="250" w:lineRule="auto"/>
        <w:ind w:left="1701" w:right="1094" w:hanging="10"/>
        <w:rPr>
          <w:b/>
          <w:bCs/>
        </w:rPr>
      </w:pPr>
    </w:p>
    <w:p w14:paraId="50CEB7FD" w14:textId="77777777" w:rsidR="00C83FE7" w:rsidRDefault="00C83FE7" w:rsidP="00695674">
      <w:pPr>
        <w:spacing w:after="11" w:line="250" w:lineRule="auto"/>
        <w:ind w:left="1701" w:right="1094" w:hanging="10"/>
        <w:rPr>
          <w:b/>
          <w:bCs/>
        </w:rPr>
      </w:pPr>
    </w:p>
    <w:p w14:paraId="1C90AD76" w14:textId="77777777" w:rsidR="00C83FE7" w:rsidRDefault="00C83FE7" w:rsidP="00695674">
      <w:pPr>
        <w:spacing w:after="11" w:line="250" w:lineRule="auto"/>
        <w:ind w:left="1701" w:right="1094" w:hanging="10"/>
        <w:rPr>
          <w:b/>
          <w:bCs/>
        </w:rPr>
      </w:pPr>
    </w:p>
    <w:p w14:paraId="49C69C35" w14:textId="77777777" w:rsidR="00C83FE7" w:rsidRDefault="00C83FE7" w:rsidP="00695674">
      <w:pPr>
        <w:spacing w:after="11" w:line="250" w:lineRule="auto"/>
        <w:ind w:left="1701" w:right="1094" w:hanging="10"/>
        <w:rPr>
          <w:b/>
          <w:bCs/>
        </w:rPr>
      </w:pPr>
    </w:p>
    <w:p w14:paraId="79F3A45A" w14:textId="77777777" w:rsidR="00C83FE7" w:rsidRDefault="00C83FE7" w:rsidP="00695674">
      <w:pPr>
        <w:spacing w:after="11" w:line="250" w:lineRule="auto"/>
        <w:ind w:left="1701" w:right="1094" w:hanging="10"/>
        <w:rPr>
          <w:b/>
          <w:bCs/>
        </w:rPr>
      </w:pPr>
    </w:p>
    <w:p w14:paraId="5F53D0C4" w14:textId="77777777" w:rsidR="00C83FE7" w:rsidRDefault="00C83FE7" w:rsidP="00695674">
      <w:pPr>
        <w:spacing w:after="11" w:line="250" w:lineRule="auto"/>
        <w:ind w:left="1701" w:right="1094" w:hanging="10"/>
        <w:rPr>
          <w:b/>
          <w:bCs/>
        </w:rPr>
      </w:pPr>
    </w:p>
    <w:p w14:paraId="2660DF5B" w14:textId="77777777" w:rsidR="00C83FE7" w:rsidRDefault="00C83FE7" w:rsidP="00345650">
      <w:pPr>
        <w:spacing w:after="11" w:line="250" w:lineRule="auto"/>
        <w:ind w:left="0" w:right="1094"/>
        <w:rPr>
          <w:b/>
          <w:bCs/>
        </w:rPr>
      </w:pPr>
    </w:p>
    <w:p w14:paraId="4660CA7D" w14:textId="5A704804" w:rsidR="00C83FE7" w:rsidRDefault="001768F7" w:rsidP="001768F7">
      <w:pPr>
        <w:spacing w:after="11" w:line="250" w:lineRule="auto"/>
        <w:ind w:right="1094"/>
        <w:rPr>
          <w:b/>
          <w:bCs/>
        </w:rPr>
      </w:pPr>
      <w:r>
        <w:rPr>
          <w:b/>
          <w:bCs/>
        </w:rPr>
        <w:t>VIVIENNE BLONDEK REPORT (19</w:t>
      </w:r>
      <w:r w:rsidRPr="001768F7">
        <w:rPr>
          <w:b/>
          <w:bCs/>
          <w:vertAlign w:val="superscript"/>
        </w:rPr>
        <w:t>th</w:t>
      </w:r>
      <w:r>
        <w:rPr>
          <w:b/>
          <w:bCs/>
        </w:rPr>
        <w:t xml:space="preserve"> August)</w:t>
      </w:r>
    </w:p>
    <w:p w14:paraId="0F339040" w14:textId="77777777" w:rsidR="001768F7" w:rsidRDefault="001768F7" w:rsidP="001768F7">
      <w:pPr>
        <w:spacing w:after="11" w:line="250" w:lineRule="auto"/>
        <w:ind w:left="0" w:right="1094"/>
        <w:rPr>
          <w:b/>
          <w:bCs/>
        </w:rPr>
      </w:pPr>
    </w:p>
    <w:p w14:paraId="34374A27" w14:textId="77777777" w:rsidR="001768F7" w:rsidRDefault="001768F7" w:rsidP="00695674">
      <w:pPr>
        <w:spacing w:after="11" w:line="250" w:lineRule="auto"/>
        <w:ind w:left="1701" w:right="1094" w:hanging="10"/>
        <w:rPr>
          <w:b/>
          <w:bCs/>
        </w:rPr>
      </w:pPr>
    </w:p>
    <w:p w14:paraId="4B6AA21C" w14:textId="19807405" w:rsidR="001768F7" w:rsidRDefault="001768F7" w:rsidP="001768F7">
      <w:r>
        <w:t>Date: 19th August 2025 Route: Llandudno Junction to Wolverhampton (return)</w:t>
      </w:r>
    </w:p>
    <w:p w14:paraId="54D9EA81" w14:textId="581867D4" w:rsidR="001768F7" w:rsidRDefault="001768F7" w:rsidP="001768F7">
      <w:r>
        <w:t>Surveyors: Helen Roberts and Vivienne Blondek</w:t>
      </w:r>
    </w:p>
    <w:p w14:paraId="47064B01" w14:textId="77777777" w:rsidR="001768F7" w:rsidRDefault="001768F7" w:rsidP="001768F7"/>
    <w:p w14:paraId="57782DAB" w14:textId="77777777" w:rsidR="001768F7" w:rsidRDefault="001768F7" w:rsidP="001768F7">
      <w:r>
        <w:t>Journey Details</w:t>
      </w:r>
    </w:p>
    <w:p w14:paraId="387CDDD3" w14:textId="77777777" w:rsidR="001768F7" w:rsidRDefault="001768F7" w:rsidP="001768F7">
      <w:r>
        <w:t>Outbound Journey: Llandudno Junction to Wolverhampton</w:t>
      </w:r>
    </w:p>
    <w:p w14:paraId="2956C64A" w14:textId="21DFCA2C" w:rsidR="001768F7" w:rsidRDefault="001768F7" w:rsidP="001768F7">
      <w:r>
        <w:t>Departure: 09:38 from Llandudno Junction Railway Station Route: Llandudno Junction → Stafford → Wolverhampton Rolling Stock: 10-carriage train</w:t>
      </w:r>
    </w:p>
    <w:p w14:paraId="0101C82C" w14:textId="77777777" w:rsidR="001768F7" w:rsidRDefault="001768F7" w:rsidP="001768F7"/>
    <w:p w14:paraId="3C68F7CE" w14:textId="77777777" w:rsidR="001768F7" w:rsidRDefault="001768F7" w:rsidP="001768F7">
      <w:r>
        <w:t>The reservation system was not functioning, causing substantial passenger disruption. Travellers were compelled to search extensively through multiple carriages to locate available seating, creating congestion in aisles and significant inconvenience. This issue was particularly problematic given the high passenger loadings.</w:t>
      </w:r>
    </w:p>
    <w:p w14:paraId="588CD1D6" w14:textId="77777777" w:rsidR="001768F7" w:rsidRDefault="001768F7" w:rsidP="001768F7"/>
    <w:p w14:paraId="21F7800B" w14:textId="77777777" w:rsidR="001768F7" w:rsidRDefault="001768F7" w:rsidP="001768F7">
      <w:r>
        <w:t>The holiday period significantly influenced passenger composition, with notably higher numbers of children aboard than typically observed. Accurate passenger counts proved challenging due to the full carriages and lengthy 10-carriage formation. However, middle carriages showed particularly high occupancy with only scattered seat availability.</w:t>
      </w:r>
    </w:p>
    <w:p w14:paraId="1141FD28" w14:textId="77777777" w:rsidR="001768F7" w:rsidRDefault="001768F7" w:rsidP="001768F7"/>
    <w:p w14:paraId="2EF7DBA5" w14:textId="77777777" w:rsidR="001768F7" w:rsidRDefault="001768F7" w:rsidP="001768F7">
      <w:r>
        <w:t>At Colwyn Bay, accessibility concerns arose when one passenger with a pushchair was observed standing, highlighting potential capacity issues for passengers with mobility aids or additional luggage.</w:t>
      </w:r>
    </w:p>
    <w:p w14:paraId="41746F86" w14:textId="77777777" w:rsidR="001768F7" w:rsidRDefault="001768F7" w:rsidP="001768F7"/>
    <w:p w14:paraId="75B224E0" w14:textId="77777777" w:rsidR="001768F7" w:rsidRDefault="001768F7" w:rsidP="001768F7">
      <w:r>
        <w:t>At Flint station, passenger boarding was surprisingly light, with only five passengers joining and four alighting. This contrasted sharply with normal service patterns, likely attributable to holiday travel patterns affecting usual commuter flows to London services.</w:t>
      </w:r>
    </w:p>
    <w:p w14:paraId="05C9317B" w14:textId="77777777" w:rsidR="001768F7" w:rsidRDefault="001768F7" w:rsidP="001768F7"/>
    <w:p w14:paraId="4E3DA0B5" w14:textId="77777777" w:rsidR="001768F7" w:rsidRDefault="001768F7" w:rsidP="001768F7">
      <w:r>
        <w:t>A significant delay occurred approaching Chester, where the service was held outside the station for seven minutes awaiting platform allocation. This delay had cascading effects, causing the survey team to miss their scheduled connection at Stafford, demonstrating the interconnected nature of railway timetabling.</w:t>
      </w:r>
    </w:p>
    <w:p w14:paraId="3A084D3F" w14:textId="77777777" w:rsidR="001768F7" w:rsidRDefault="001768F7" w:rsidP="001768F7"/>
    <w:p w14:paraId="2D4B18FF" w14:textId="77777777" w:rsidR="001768F7" w:rsidRDefault="001768F7" w:rsidP="001768F7">
      <w:r>
        <w:t>The train featured dual catering facilities, providing adequate refreshment services for the lengthy formation. Toilet facilities were found to be clean and fully operational throughout the outbound journey. However, an anomaly was noted regarding carriage identification, with two carriages displaying identical letter markings (both marked ‘H’), which could potentially cause passenger confusion.</w:t>
      </w:r>
    </w:p>
    <w:p w14:paraId="62848BCE" w14:textId="77777777" w:rsidR="001768F7" w:rsidRDefault="001768F7" w:rsidP="001768F7"/>
    <w:p w14:paraId="350AAEED" w14:textId="11F44C0F" w:rsidR="001768F7" w:rsidRPr="00477A62" w:rsidRDefault="001768F7" w:rsidP="001768F7">
      <w:pPr>
        <w:rPr>
          <w:b/>
          <w:bCs/>
        </w:rPr>
      </w:pPr>
      <w:r w:rsidRPr="00477A62">
        <w:rPr>
          <w:b/>
          <w:bCs/>
        </w:rPr>
        <w:t>Return Journey Segments</w:t>
      </w:r>
      <w:r>
        <w:rPr>
          <w:b/>
          <w:bCs/>
        </w:rPr>
        <w:t xml:space="preserve"> </w:t>
      </w:r>
      <w:r>
        <w:t>Chester to Shrewsbury</w:t>
      </w:r>
    </w:p>
    <w:p w14:paraId="75E58E17" w14:textId="77777777" w:rsidR="001768F7" w:rsidRDefault="001768F7" w:rsidP="001768F7">
      <w:r>
        <w:t>The return journey segment from Chester to Shrewsbury presented markedly different conditions. Passenger counting was considerably easier due to lower loadings, and no seat availability issues were encountered. Toilet facilities maintained their clean and operational status.</w:t>
      </w:r>
    </w:p>
    <w:p w14:paraId="51927EF7" w14:textId="77777777" w:rsidR="001768F7" w:rsidRDefault="001768F7" w:rsidP="001768F7"/>
    <w:p w14:paraId="1A21324E" w14:textId="77777777" w:rsidR="001768F7" w:rsidRDefault="001768F7" w:rsidP="001768F7"/>
    <w:p w14:paraId="0288F9F3" w14:textId="77777777" w:rsidR="001768F7" w:rsidRPr="00AE25FC" w:rsidRDefault="001768F7" w:rsidP="001768F7">
      <w:pPr>
        <w:rPr>
          <w:b/>
          <w:bCs/>
        </w:rPr>
      </w:pPr>
      <w:r w:rsidRPr="00AE25FC">
        <w:rPr>
          <w:b/>
          <w:bCs/>
        </w:rPr>
        <w:t>Service Disruption at Shrewsbury</w:t>
      </w:r>
    </w:p>
    <w:p w14:paraId="5BE9A0D7" w14:textId="77777777" w:rsidR="001768F7" w:rsidRDefault="001768F7" w:rsidP="001768F7">
      <w:r>
        <w:t>A major service disruption occurred at Shrewsbury station due to a vehicle collision with a railway bridge. This incident necessitated the deployment of ? replacement rolling stock, with passengers redirected to Platform 3.  Platform 3 lacked toilet facilities, requiring passengers to exit and re-enter the station for access to conveniences.</w:t>
      </w:r>
    </w:p>
    <w:p w14:paraId="68D91205" w14:textId="77777777" w:rsidR="001768F7" w:rsidRDefault="001768F7" w:rsidP="001768F7"/>
    <w:p w14:paraId="2CCC2F7A" w14:textId="77777777" w:rsidR="001768F7" w:rsidRDefault="001768F7" w:rsidP="001768F7">
      <w:r>
        <w:t>The replacement train appears to have utilised older rolling stock in substandard condition. The train presented multiple cleanliness and maintenance concerns:</w:t>
      </w:r>
    </w:p>
    <w:p w14:paraId="30461DDC" w14:textId="77777777" w:rsidR="001768F7" w:rsidRDefault="001768F7" w:rsidP="001768F7">
      <w:r>
        <w:tab/>
        <w:t>•</w:t>
      </w:r>
      <w:r>
        <w:tab/>
        <w:t>General uncleanliness throughout the formation</w:t>
      </w:r>
    </w:p>
    <w:p w14:paraId="0CF43FCA" w14:textId="77777777" w:rsidR="001768F7" w:rsidRDefault="001768F7" w:rsidP="001768F7">
      <w:r>
        <w:tab/>
        <w:t>•</w:t>
      </w:r>
      <w:r>
        <w:tab/>
        <w:t>One toilet completely out of service</w:t>
      </w:r>
    </w:p>
    <w:p w14:paraId="113FEB12" w14:textId="77777777" w:rsidR="001768F7" w:rsidRDefault="001768F7" w:rsidP="001768F7">
      <w:r>
        <w:tab/>
        <w:t>•</w:t>
      </w:r>
      <w:r>
        <w:tab/>
        <w:t>Remaining toilets in wet and dirty condition</w:t>
      </w:r>
    </w:p>
    <w:p w14:paraId="5C29DE57" w14:textId="77777777" w:rsidR="001768F7" w:rsidRDefault="001768F7" w:rsidP="001768F7">
      <w:r>
        <w:tab/>
        <w:t>•</w:t>
      </w:r>
      <w:r>
        <w:tab/>
        <w:t>Poor overall maintenance standards</w:t>
      </w:r>
    </w:p>
    <w:p w14:paraId="4D43906A" w14:textId="77777777" w:rsidR="001768F7" w:rsidRPr="00E36B7F" w:rsidRDefault="001768F7" w:rsidP="001768F7">
      <w:pPr>
        <w:rPr>
          <w:b/>
          <w:bCs/>
        </w:rPr>
      </w:pPr>
    </w:p>
    <w:p w14:paraId="3408000F" w14:textId="77777777" w:rsidR="001768F7" w:rsidRPr="00E36B7F" w:rsidRDefault="001768F7" w:rsidP="001768F7">
      <w:pPr>
        <w:rPr>
          <w:b/>
          <w:bCs/>
        </w:rPr>
      </w:pPr>
      <w:r w:rsidRPr="00E36B7F">
        <w:rPr>
          <w:b/>
          <w:bCs/>
        </w:rPr>
        <w:t>Safety Concerns: Bicycle Storage</w:t>
      </w:r>
    </w:p>
    <w:p w14:paraId="31F71937" w14:textId="77777777" w:rsidR="001768F7" w:rsidRDefault="001768F7" w:rsidP="001768F7">
      <w:r>
        <w:t>A serious health and safety issue was identified in Coach 2, where the bicycle storage rack was positioned at the same level as toilet facilities. This configuration created significant obstructions in the passageway, particularly problematic when five bicycles were stored simultaneously. The protruding handlebars presented clear hazards to passenger movement and raised legitimate safety concerns requiring urgent attention.</w:t>
      </w:r>
    </w:p>
    <w:p w14:paraId="7BC1396F" w14:textId="77777777" w:rsidR="001768F7" w:rsidRDefault="001768F7" w:rsidP="001768F7"/>
    <w:p w14:paraId="6F8F1DAE" w14:textId="77777777" w:rsidR="001768F7" w:rsidRDefault="001768F7" w:rsidP="001768F7">
      <w:r>
        <w:t>Additional disruption occurred when it was announced that all intermediate stops between Chester and Llandudno Junction would be cancelled, requiring passengers to change at Chester. This caused considerable inconvenience and resulted in substantial number of passengers alighting at Chester to seek alternative connections.</w:t>
      </w:r>
    </w:p>
    <w:p w14:paraId="33542C72" w14:textId="77777777" w:rsidR="001768F7" w:rsidRDefault="001768F7" w:rsidP="001768F7"/>
    <w:p w14:paraId="6072A015" w14:textId="77777777" w:rsidR="001768F7" w:rsidRPr="008D1AF9" w:rsidRDefault="001768F7" w:rsidP="001768F7">
      <w:pPr>
        <w:rPr>
          <w:b/>
          <w:bCs/>
        </w:rPr>
      </w:pPr>
      <w:r w:rsidRPr="008D1AF9">
        <w:rPr>
          <w:b/>
          <w:bCs/>
        </w:rPr>
        <w:t>Mobility Scooter Security Issue</w:t>
      </w:r>
    </w:p>
    <w:p w14:paraId="287439D8" w14:textId="77777777" w:rsidR="001768F7" w:rsidRDefault="001768F7" w:rsidP="001768F7">
      <w:r>
        <w:t>Although not part of the formal survey scope, a significant safety incident was observed on the Wolverhampton to Crewe service. An unsecured mobility scooter began moving uncontrolled through the carriage, creating immediate danger to passengers. Fellow passengers were required to intervene to secure the device, highlighting inadequate securing arrangements for mobility aids.</w:t>
      </w:r>
    </w:p>
    <w:p w14:paraId="3F295892" w14:textId="77777777" w:rsidR="001768F7" w:rsidRDefault="001768F7" w:rsidP="00695674">
      <w:pPr>
        <w:spacing w:after="11" w:line="250" w:lineRule="auto"/>
        <w:ind w:left="1701" w:right="1094" w:hanging="10"/>
        <w:rPr>
          <w:b/>
          <w:bCs/>
        </w:rPr>
      </w:pPr>
    </w:p>
    <w:p w14:paraId="2C398BD4" w14:textId="77777777" w:rsidR="001768F7" w:rsidRDefault="001768F7" w:rsidP="00695674">
      <w:pPr>
        <w:spacing w:after="11" w:line="250" w:lineRule="auto"/>
        <w:ind w:left="1701" w:right="1094" w:hanging="10"/>
        <w:rPr>
          <w:b/>
          <w:bCs/>
        </w:rPr>
      </w:pPr>
    </w:p>
    <w:p w14:paraId="03568FBA" w14:textId="77777777" w:rsidR="001768F7" w:rsidRDefault="001768F7" w:rsidP="00695674">
      <w:pPr>
        <w:spacing w:after="11" w:line="250" w:lineRule="auto"/>
        <w:ind w:left="1701" w:right="1094" w:hanging="10"/>
        <w:rPr>
          <w:b/>
          <w:bCs/>
        </w:rPr>
      </w:pPr>
    </w:p>
    <w:p w14:paraId="35837367" w14:textId="77777777" w:rsidR="001768F7" w:rsidRDefault="001768F7" w:rsidP="00695674">
      <w:pPr>
        <w:spacing w:after="11" w:line="250" w:lineRule="auto"/>
        <w:ind w:left="1701" w:right="1094" w:hanging="10"/>
        <w:rPr>
          <w:b/>
          <w:bCs/>
        </w:rPr>
      </w:pPr>
    </w:p>
    <w:p w14:paraId="04F35E48" w14:textId="77777777" w:rsidR="001768F7" w:rsidRDefault="001768F7" w:rsidP="00695674">
      <w:pPr>
        <w:spacing w:after="11" w:line="250" w:lineRule="auto"/>
        <w:ind w:left="1701" w:right="1094" w:hanging="10"/>
        <w:rPr>
          <w:b/>
          <w:bCs/>
        </w:rPr>
      </w:pPr>
    </w:p>
    <w:p w14:paraId="1FEFF873" w14:textId="77777777" w:rsidR="001768F7" w:rsidRDefault="001768F7" w:rsidP="00695674">
      <w:pPr>
        <w:spacing w:after="11" w:line="250" w:lineRule="auto"/>
        <w:ind w:left="1701" w:right="1094" w:hanging="10"/>
        <w:rPr>
          <w:b/>
          <w:bCs/>
        </w:rPr>
      </w:pPr>
    </w:p>
    <w:p w14:paraId="2E3F5FC6" w14:textId="77777777" w:rsidR="001768F7" w:rsidRDefault="001768F7" w:rsidP="00695674">
      <w:pPr>
        <w:spacing w:after="11" w:line="250" w:lineRule="auto"/>
        <w:ind w:left="1701" w:right="1094" w:hanging="10"/>
        <w:rPr>
          <w:b/>
          <w:bCs/>
        </w:rPr>
      </w:pPr>
    </w:p>
    <w:p w14:paraId="430E6170" w14:textId="77777777" w:rsidR="001768F7" w:rsidRDefault="001768F7" w:rsidP="00695674">
      <w:pPr>
        <w:spacing w:after="11" w:line="250" w:lineRule="auto"/>
        <w:ind w:left="1701" w:right="1094" w:hanging="10"/>
        <w:rPr>
          <w:b/>
          <w:bCs/>
        </w:rPr>
      </w:pPr>
    </w:p>
    <w:p w14:paraId="7CC6FBFF" w14:textId="77777777" w:rsidR="001768F7" w:rsidRDefault="001768F7" w:rsidP="00695674">
      <w:pPr>
        <w:spacing w:after="11" w:line="250" w:lineRule="auto"/>
        <w:ind w:left="1701" w:right="1094" w:hanging="10"/>
        <w:rPr>
          <w:b/>
          <w:bCs/>
        </w:rPr>
      </w:pPr>
    </w:p>
    <w:p w14:paraId="3C724E20" w14:textId="77777777" w:rsidR="001768F7" w:rsidRDefault="001768F7" w:rsidP="00695674">
      <w:pPr>
        <w:spacing w:after="11" w:line="250" w:lineRule="auto"/>
        <w:ind w:left="1701" w:right="1094" w:hanging="10"/>
        <w:rPr>
          <w:b/>
          <w:bCs/>
        </w:rPr>
      </w:pPr>
    </w:p>
    <w:p w14:paraId="18BCE887" w14:textId="77777777" w:rsidR="001768F7" w:rsidRDefault="001768F7" w:rsidP="00695674">
      <w:pPr>
        <w:spacing w:after="11" w:line="250" w:lineRule="auto"/>
        <w:ind w:left="1701" w:right="1094" w:hanging="10"/>
        <w:rPr>
          <w:b/>
          <w:bCs/>
        </w:rPr>
      </w:pPr>
    </w:p>
    <w:p w14:paraId="57A5FFBA" w14:textId="77777777" w:rsidR="001768F7" w:rsidRDefault="001768F7" w:rsidP="00695674">
      <w:pPr>
        <w:spacing w:after="11" w:line="250" w:lineRule="auto"/>
        <w:ind w:left="1701" w:right="1094" w:hanging="10"/>
        <w:rPr>
          <w:b/>
          <w:bCs/>
        </w:rPr>
      </w:pPr>
    </w:p>
    <w:p w14:paraId="231B83A6" w14:textId="77777777" w:rsidR="001768F7" w:rsidRDefault="001768F7" w:rsidP="00695674">
      <w:pPr>
        <w:spacing w:after="11" w:line="250" w:lineRule="auto"/>
        <w:ind w:left="1701" w:right="1094" w:hanging="10"/>
        <w:rPr>
          <w:b/>
          <w:bCs/>
        </w:rPr>
      </w:pPr>
    </w:p>
    <w:p w14:paraId="29D4423E" w14:textId="77777777" w:rsidR="001768F7" w:rsidRDefault="001768F7" w:rsidP="00695674">
      <w:pPr>
        <w:spacing w:after="11" w:line="250" w:lineRule="auto"/>
        <w:ind w:left="1701" w:right="1094" w:hanging="10"/>
        <w:rPr>
          <w:b/>
          <w:bCs/>
        </w:rPr>
      </w:pPr>
    </w:p>
    <w:p w14:paraId="03A0C154" w14:textId="77777777" w:rsidR="001768F7" w:rsidRDefault="001768F7" w:rsidP="00695674">
      <w:pPr>
        <w:spacing w:after="11" w:line="250" w:lineRule="auto"/>
        <w:ind w:left="1701" w:right="1094" w:hanging="10"/>
        <w:rPr>
          <w:b/>
          <w:bCs/>
        </w:rPr>
      </w:pPr>
    </w:p>
    <w:p w14:paraId="37E4D2DD" w14:textId="77777777" w:rsidR="001768F7" w:rsidRDefault="001768F7" w:rsidP="00695674">
      <w:pPr>
        <w:spacing w:after="11" w:line="250" w:lineRule="auto"/>
        <w:ind w:left="1701" w:right="1094" w:hanging="10"/>
        <w:rPr>
          <w:b/>
          <w:bCs/>
        </w:rPr>
      </w:pPr>
    </w:p>
    <w:p w14:paraId="4D3C17D0" w14:textId="77777777" w:rsidR="001768F7" w:rsidRDefault="001768F7" w:rsidP="00695674">
      <w:pPr>
        <w:spacing w:after="11" w:line="250" w:lineRule="auto"/>
        <w:ind w:left="1701" w:right="1094" w:hanging="10"/>
        <w:rPr>
          <w:b/>
          <w:bCs/>
        </w:rPr>
      </w:pPr>
    </w:p>
    <w:p w14:paraId="00B63899" w14:textId="77777777" w:rsidR="0043056D" w:rsidRPr="0043056D" w:rsidRDefault="0043056D" w:rsidP="0043056D">
      <w:pPr>
        <w:rPr>
          <w:b/>
          <w:bCs/>
        </w:rPr>
      </w:pPr>
      <w:r w:rsidRPr="0043056D">
        <w:rPr>
          <w:b/>
          <w:bCs/>
        </w:rPr>
        <w:t>Railway Service Survey Report</w:t>
      </w:r>
    </w:p>
    <w:p w14:paraId="46EF99F7" w14:textId="77777777" w:rsidR="0043056D" w:rsidRPr="0043056D" w:rsidRDefault="0043056D" w:rsidP="0043056D">
      <w:pPr>
        <w:rPr>
          <w:b/>
          <w:bCs/>
        </w:rPr>
      </w:pPr>
      <w:r w:rsidRPr="0043056D">
        <w:rPr>
          <w:b/>
          <w:bCs/>
        </w:rPr>
        <w:t>Date: 19th August 2025</w:t>
      </w:r>
    </w:p>
    <w:p w14:paraId="69A603D8" w14:textId="1690AAA8" w:rsidR="0043056D" w:rsidRPr="0043056D" w:rsidRDefault="0043056D" w:rsidP="0043056D">
      <w:pPr>
        <w:rPr>
          <w:b/>
          <w:bCs/>
        </w:rPr>
      </w:pPr>
      <w:r w:rsidRPr="0043056D">
        <w:rPr>
          <w:b/>
          <w:bCs/>
        </w:rPr>
        <w:t>Route: Llandudno Junction to Wolverhampton (return)</w:t>
      </w:r>
    </w:p>
    <w:p w14:paraId="20EE7380" w14:textId="77777777" w:rsidR="0043056D" w:rsidRPr="0043056D" w:rsidRDefault="0043056D" w:rsidP="0043056D">
      <w:pPr>
        <w:rPr>
          <w:b/>
          <w:bCs/>
        </w:rPr>
      </w:pPr>
      <w:r w:rsidRPr="0043056D">
        <w:rPr>
          <w:b/>
          <w:bCs/>
        </w:rPr>
        <w:t xml:space="preserve">Surveyors: Helen and Vivienne </w:t>
      </w:r>
    </w:p>
    <w:p w14:paraId="76D1C85E" w14:textId="77777777" w:rsidR="0043056D" w:rsidRDefault="0043056D" w:rsidP="0043056D"/>
    <w:p w14:paraId="6900BA4D" w14:textId="77777777" w:rsidR="0043056D" w:rsidRDefault="0043056D" w:rsidP="0043056D">
      <w:r>
        <w:t>Journey Details</w:t>
      </w:r>
    </w:p>
    <w:p w14:paraId="5BF81B6D" w14:textId="77777777" w:rsidR="0043056D" w:rsidRDefault="0043056D" w:rsidP="0043056D">
      <w:r>
        <w:t>Outbound Journey: Llandudno Junction to Wolverhampton</w:t>
      </w:r>
    </w:p>
    <w:p w14:paraId="5840FD50" w14:textId="3A5C71F4" w:rsidR="0043056D" w:rsidRDefault="0043056D" w:rsidP="0043056D">
      <w:r>
        <w:t xml:space="preserve">Departure: 09:38 from Llandudno Junction Railway </w:t>
      </w:r>
      <w:proofErr w:type="spellStart"/>
      <w:r>
        <w:t>StationRoute</w:t>
      </w:r>
      <w:proofErr w:type="spellEnd"/>
      <w:r>
        <w:t>: Llandudno Junction → Stafford → Wolverhampton Rolling Stock: 10-carriage train</w:t>
      </w:r>
    </w:p>
    <w:p w14:paraId="5042C24C" w14:textId="77777777" w:rsidR="0043056D" w:rsidRDefault="0043056D" w:rsidP="0043056D"/>
    <w:p w14:paraId="2C24CE74" w14:textId="77777777" w:rsidR="0043056D" w:rsidRDefault="0043056D" w:rsidP="0043056D">
      <w:r>
        <w:t>The reservation system was not functioning, causing substantial passenger disruption. Travellers were compelled to search extensively through multiple carriages to locate available seating, creating congestion in aisles and significant inconvenience. This issue was particularly problematic given the high passenger loadings.</w:t>
      </w:r>
    </w:p>
    <w:p w14:paraId="1B1100C0" w14:textId="77777777" w:rsidR="0043056D" w:rsidRDefault="0043056D" w:rsidP="0043056D">
      <w:r>
        <w:t>The holiday period significantly influenced passenger composition, with notably higher numbers of children aboard than typically observed. Accurate passenger counts proved challenging due to the full carriages and lengthy 10-carriage formation. However, middle carriages showed particularly high occupancy with only scattered seat availability.</w:t>
      </w:r>
    </w:p>
    <w:p w14:paraId="76567999" w14:textId="77777777" w:rsidR="0043056D" w:rsidRDefault="0043056D" w:rsidP="0043056D">
      <w:r>
        <w:t>At Colwyn Bay, accessibility concerns arose when one passenger with a pushchair was observed standing, highlighting potential capacity issues for passengers with mobility aids or additional luggage.</w:t>
      </w:r>
    </w:p>
    <w:p w14:paraId="6E83D718" w14:textId="77777777" w:rsidR="0043056D" w:rsidRDefault="0043056D" w:rsidP="0043056D">
      <w:r>
        <w:t>At Flint station, passenger boarding was surprisingly light, with only five passengers joining and four alighting. This contrasted sharply with normal service patterns, likely attributable to holiday travel patterns affecting usual commuter flows to London services.</w:t>
      </w:r>
    </w:p>
    <w:p w14:paraId="52DF9EF1" w14:textId="77777777" w:rsidR="0043056D" w:rsidRDefault="0043056D" w:rsidP="0043056D">
      <w:r>
        <w:t>A significant delay occurred approaching Chester, where the service was held outside the station for seven minutes awaiting platform allocation. This delay had cascading effects, causing the survey team to miss their scheduled connection at Stafford, demonstrating the interconnected nature of railway timetabling.</w:t>
      </w:r>
    </w:p>
    <w:p w14:paraId="67E15AB1" w14:textId="77777777" w:rsidR="0043056D" w:rsidRDefault="0043056D" w:rsidP="0043056D">
      <w:r>
        <w:t>The train featured dual catering facilities, providing adequate refreshment services for the lengthy formation. Toilet facilities were found to be clean and fully operational throughout the outbound journey. However, an anomaly was noted regarding carriage identification, with two carriages displaying identical letter markings (both marked ‘H’), which could potentially cause passenger confusion.</w:t>
      </w:r>
    </w:p>
    <w:p w14:paraId="1D6FECA1" w14:textId="77777777" w:rsidR="0043056D" w:rsidRDefault="0043056D" w:rsidP="0043056D"/>
    <w:p w14:paraId="4B611BA8" w14:textId="09FBAAC0" w:rsidR="0043056D" w:rsidRPr="00477A62" w:rsidRDefault="0043056D" w:rsidP="0043056D">
      <w:pPr>
        <w:rPr>
          <w:b/>
          <w:bCs/>
        </w:rPr>
      </w:pPr>
      <w:r w:rsidRPr="00477A62">
        <w:rPr>
          <w:b/>
          <w:bCs/>
        </w:rPr>
        <w:t>Return Journey Segments</w:t>
      </w:r>
      <w:r>
        <w:rPr>
          <w:b/>
          <w:bCs/>
        </w:rPr>
        <w:t xml:space="preserve"> </w:t>
      </w:r>
      <w:r>
        <w:t>Chester to Shrewsbury</w:t>
      </w:r>
    </w:p>
    <w:p w14:paraId="676ED053" w14:textId="77777777" w:rsidR="0043056D" w:rsidRDefault="0043056D" w:rsidP="0043056D">
      <w:r>
        <w:t>The return journey segment from Chester to Shrewsbury presented markedly different conditions. Passenger counting was considerably easier due to lower loadings, and no seat availability issues were encountered. Toilet facilities maintained their clean and operational status.</w:t>
      </w:r>
    </w:p>
    <w:p w14:paraId="41E99DED" w14:textId="77777777" w:rsidR="0043056D" w:rsidRDefault="0043056D" w:rsidP="0043056D"/>
    <w:p w14:paraId="213AE742" w14:textId="77777777" w:rsidR="0043056D" w:rsidRPr="00AE25FC" w:rsidRDefault="0043056D" w:rsidP="0043056D">
      <w:pPr>
        <w:rPr>
          <w:b/>
          <w:bCs/>
        </w:rPr>
      </w:pPr>
      <w:r w:rsidRPr="00AE25FC">
        <w:rPr>
          <w:b/>
          <w:bCs/>
        </w:rPr>
        <w:t>Service Disruption at Shrewsbury</w:t>
      </w:r>
    </w:p>
    <w:p w14:paraId="6BC6800D" w14:textId="77777777" w:rsidR="0043056D" w:rsidRDefault="0043056D" w:rsidP="0043056D">
      <w:r>
        <w:t>A major service disruption occurred at Shrewsbury station due to a vehicle collision with a railway bridge. This incident necessitated the deployment of ? replacement rolling stock, with passengers redirected to Platform 3.  Platform 3 lacked toilet facilities, requiring passengers to exit and re-enter the station for access to conveniences.</w:t>
      </w:r>
    </w:p>
    <w:p w14:paraId="392B71F4" w14:textId="77777777" w:rsidR="0043056D" w:rsidRDefault="0043056D" w:rsidP="0043056D">
      <w:r>
        <w:lastRenderedPageBreak/>
        <w:t>The replacement train appears to have utilised older rolling stock in substandard condition. The train presented multiple cleanliness and maintenance concerns:</w:t>
      </w:r>
    </w:p>
    <w:p w14:paraId="52BF619A" w14:textId="77777777" w:rsidR="0043056D" w:rsidRDefault="0043056D" w:rsidP="0043056D">
      <w:r>
        <w:tab/>
        <w:t>•</w:t>
      </w:r>
      <w:r>
        <w:tab/>
        <w:t>General uncleanliness throughout the formation</w:t>
      </w:r>
    </w:p>
    <w:p w14:paraId="1310211F" w14:textId="77777777" w:rsidR="0043056D" w:rsidRDefault="0043056D" w:rsidP="0043056D">
      <w:r>
        <w:tab/>
        <w:t>•</w:t>
      </w:r>
      <w:r>
        <w:tab/>
        <w:t>One toilet completely out of service</w:t>
      </w:r>
    </w:p>
    <w:p w14:paraId="6CD3635F" w14:textId="77777777" w:rsidR="0043056D" w:rsidRDefault="0043056D" w:rsidP="0043056D">
      <w:r>
        <w:tab/>
        <w:t>•</w:t>
      </w:r>
      <w:r>
        <w:tab/>
        <w:t>Remaining toilets in wet and dirty condition</w:t>
      </w:r>
    </w:p>
    <w:p w14:paraId="04982DCC" w14:textId="77777777" w:rsidR="0043056D" w:rsidRDefault="0043056D" w:rsidP="0043056D">
      <w:r>
        <w:tab/>
        <w:t>•</w:t>
      </w:r>
      <w:r>
        <w:tab/>
        <w:t>Poor overall maintenance standards</w:t>
      </w:r>
    </w:p>
    <w:p w14:paraId="5D21AF5E" w14:textId="77777777" w:rsidR="0043056D" w:rsidRPr="00E36B7F" w:rsidRDefault="0043056D" w:rsidP="0043056D">
      <w:pPr>
        <w:rPr>
          <w:b/>
          <w:bCs/>
        </w:rPr>
      </w:pPr>
    </w:p>
    <w:p w14:paraId="70519531" w14:textId="77777777" w:rsidR="0043056D" w:rsidRPr="00E36B7F" w:rsidRDefault="0043056D" w:rsidP="0043056D">
      <w:pPr>
        <w:rPr>
          <w:b/>
          <w:bCs/>
        </w:rPr>
      </w:pPr>
      <w:r w:rsidRPr="00E36B7F">
        <w:rPr>
          <w:b/>
          <w:bCs/>
        </w:rPr>
        <w:t>Safety Concerns: Bicycle Storage</w:t>
      </w:r>
    </w:p>
    <w:p w14:paraId="04D57629" w14:textId="77777777" w:rsidR="0043056D" w:rsidRDefault="0043056D" w:rsidP="0043056D">
      <w:r>
        <w:t>A serious health and safety issue was identified in Coach 2, where the bicycle storage rack was positioned at the same level as toilet facilities. This configuration created significant obstructions in the passageway, particularly problematic when five bicycles were stored simultaneously. The protruding handlebars presented clear hazards to passenger movement and raised legitimate safety concerns requiring urgent attention.</w:t>
      </w:r>
    </w:p>
    <w:p w14:paraId="0C22B207" w14:textId="77777777" w:rsidR="0043056D" w:rsidRDefault="0043056D" w:rsidP="0043056D">
      <w:r>
        <w:t>Additional disruption occurred when it was announced that all intermediate stops between Chester and Llandudno Junction would be cancelled, requiring passengers to change at Chester. This caused considerable inconvenience and resulted in substantial number of passengers alighting at Chester to seek alternative connections.</w:t>
      </w:r>
    </w:p>
    <w:p w14:paraId="2A1473B0" w14:textId="77777777" w:rsidR="0043056D" w:rsidRPr="008D1AF9" w:rsidRDefault="0043056D" w:rsidP="0043056D">
      <w:pPr>
        <w:rPr>
          <w:b/>
          <w:bCs/>
        </w:rPr>
      </w:pPr>
      <w:r w:rsidRPr="008D1AF9">
        <w:rPr>
          <w:b/>
          <w:bCs/>
        </w:rPr>
        <w:t>Mobility Scooter Security Issue</w:t>
      </w:r>
    </w:p>
    <w:p w14:paraId="6DA6E2CE" w14:textId="77777777" w:rsidR="0043056D" w:rsidRDefault="0043056D" w:rsidP="0043056D">
      <w:r>
        <w:t>Although not part of the formal survey scope, a significant safety incident was observed on the Wolverhampton to Crewe service. An unsecured mobility scooter began moving uncontrolled through the carriage, creating immediate danger to passengers. Fellow passengers were required to intervene to secure the device, highlighting inadequate securing arrangements for mobility aids.</w:t>
      </w:r>
    </w:p>
    <w:p w14:paraId="0A4D0C76" w14:textId="77777777" w:rsidR="001768F7" w:rsidRDefault="001768F7" w:rsidP="00695674">
      <w:pPr>
        <w:spacing w:after="11" w:line="250" w:lineRule="auto"/>
        <w:ind w:left="1701" w:right="1094" w:hanging="10"/>
        <w:rPr>
          <w:b/>
          <w:bCs/>
        </w:rPr>
      </w:pPr>
    </w:p>
    <w:p w14:paraId="0F5398AA" w14:textId="77777777" w:rsidR="0043056D" w:rsidRDefault="0043056D" w:rsidP="00695674">
      <w:pPr>
        <w:spacing w:after="11" w:line="250" w:lineRule="auto"/>
        <w:ind w:left="1701" w:right="1094" w:hanging="10"/>
        <w:rPr>
          <w:b/>
          <w:bCs/>
        </w:rPr>
      </w:pPr>
    </w:p>
    <w:p w14:paraId="2097F769" w14:textId="77777777" w:rsidR="0043056D" w:rsidRDefault="0043056D" w:rsidP="00695674">
      <w:pPr>
        <w:spacing w:after="11" w:line="250" w:lineRule="auto"/>
        <w:ind w:left="1701" w:right="1094" w:hanging="10"/>
        <w:rPr>
          <w:b/>
          <w:bCs/>
        </w:rPr>
      </w:pPr>
    </w:p>
    <w:p w14:paraId="41FD40A3" w14:textId="77777777" w:rsidR="0043056D" w:rsidRDefault="0043056D" w:rsidP="00695674">
      <w:pPr>
        <w:spacing w:after="11" w:line="250" w:lineRule="auto"/>
        <w:ind w:left="1701" w:right="1094" w:hanging="10"/>
        <w:rPr>
          <w:b/>
          <w:bCs/>
        </w:rPr>
      </w:pPr>
    </w:p>
    <w:p w14:paraId="06DC5101" w14:textId="77777777" w:rsidR="0043056D" w:rsidRDefault="0043056D" w:rsidP="00695674">
      <w:pPr>
        <w:spacing w:after="11" w:line="250" w:lineRule="auto"/>
        <w:ind w:left="1701" w:right="1094" w:hanging="10"/>
        <w:rPr>
          <w:b/>
          <w:bCs/>
        </w:rPr>
      </w:pPr>
    </w:p>
    <w:p w14:paraId="502CDF68" w14:textId="77777777" w:rsidR="0043056D" w:rsidRDefault="0043056D" w:rsidP="00695674">
      <w:pPr>
        <w:spacing w:after="11" w:line="250" w:lineRule="auto"/>
        <w:ind w:left="1701" w:right="1094" w:hanging="10"/>
        <w:rPr>
          <w:b/>
          <w:bCs/>
        </w:rPr>
      </w:pPr>
    </w:p>
    <w:p w14:paraId="23B119D7" w14:textId="77777777" w:rsidR="0043056D" w:rsidRDefault="0043056D" w:rsidP="00695674">
      <w:pPr>
        <w:spacing w:after="11" w:line="250" w:lineRule="auto"/>
        <w:ind w:left="1701" w:right="1094" w:hanging="10"/>
        <w:rPr>
          <w:b/>
          <w:bCs/>
        </w:rPr>
      </w:pPr>
    </w:p>
    <w:p w14:paraId="12200292" w14:textId="77777777" w:rsidR="0043056D" w:rsidRDefault="0043056D" w:rsidP="00695674">
      <w:pPr>
        <w:spacing w:after="11" w:line="250" w:lineRule="auto"/>
        <w:ind w:left="1701" w:right="1094" w:hanging="10"/>
        <w:rPr>
          <w:b/>
          <w:bCs/>
        </w:rPr>
      </w:pPr>
    </w:p>
    <w:p w14:paraId="75017B94" w14:textId="77777777" w:rsidR="0043056D" w:rsidRDefault="0043056D" w:rsidP="00695674">
      <w:pPr>
        <w:spacing w:after="11" w:line="250" w:lineRule="auto"/>
        <w:ind w:left="1701" w:right="1094" w:hanging="10"/>
        <w:rPr>
          <w:b/>
          <w:bCs/>
        </w:rPr>
      </w:pPr>
    </w:p>
    <w:p w14:paraId="66D4538D" w14:textId="77777777" w:rsidR="0043056D" w:rsidRDefault="0043056D" w:rsidP="00695674">
      <w:pPr>
        <w:spacing w:after="11" w:line="250" w:lineRule="auto"/>
        <w:ind w:left="1701" w:right="1094" w:hanging="10"/>
        <w:rPr>
          <w:b/>
          <w:bCs/>
        </w:rPr>
      </w:pPr>
    </w:p>
    <w:p w14:paraId="6F65D1CC" w14:textId="77777777" w:rsidR="0043056D" w:rsidRDefault="0043056D" w:rsidP="00695674">
      <w:pPr>
        <w:spacing w:after="11" w:line="250" w:lineRule="auto"/>
        <w:ind w:left="1701" w:right="1094" w:hanging="10"/>
        <w:rPr>
          <w:b/>
          <w:bCs/>
        </w:rPr>
      </w:pPr>
    </w:p>
    <w:p w14:paraId="00F4078A" w14:textId="77777777" w:rsidR="0043056D" w:rsidRDefault="0043056D" w:rsidP="00695674">
      <w:pPr>
        <w:spacing w:after="11" w:line="250" w:lineRule="auto"/>
        <w:ind w:left="1701" w:right="1094" w:hanging="10"/>
        <w:rPr>
          <w:b/>
          <w:bCs/>
        </w:rPr>
      </w:pPr>
    </w:p>
    <w:p w14:paraId="0DADFFFE" w14:textId="77777777" w:rsidR="0043056D" w:rsidRDefault="0043056D" w:rsidP="00695674">
      <w:pPr>
        <w:spacing w:after="11" w:line="250" w:lineRule="auto"/>
        <w:ind w:left="1701" w:right="1094" w:hanging="10"/>
        <w:rPr>
          <w:b/>
          <w:bCs/>
        </w:rPr>
      </w:pPr>
    </w:p>
    <w:p w14:paraId="7B84BD4D" w14:textId="77777777" w:rsidR="0043056D" w:rsidRDefault="0043056D" w:rsidP="00695674">
      <w:pPr>
        <w:spacing w:after="11" w:line="250" w:lineRule="auto"/>
        <w:ind w:left="1701" w:right="1094" w:hanging="10"/>
        <w:rPr>
          <w:b/>
          <w:bCs/>
        </w:rPr>
      </w:pPr>
    </w:p>
    <w:p w14:paraId="12191B1B" w14:textId="77777777" w:rsidR="0043056D" w:rsidRDefault="0043056D" w:rsidP="00695674">
      <w:pPr>
        <w:spacing w:after="11" w:line="250" w:lineRule="auto"/>
        <w:ind w:left="1701" w:right="1094" w:hanging="10"/>
        <w:rPr>
          <w:b/>
          <w:bCs/>
        </w:rPr>
      </w:pPr>
    </w:p>
    <w:p w14:paraId="4FEFFAE8" w14:textId="77777777" w:rsidR="0043056D" w:rsidRDefault="0043056D" w:rsidP="00695674">
      <w:pPr>
        <w:spacing w:after="11" w:line="250" w:lineRule="auto"/>
        <w:ind w:left="1701" w:right="1094" w:hanging="10"/>
        <w:rPr>
          <w:b/>
          <w:bCs/>
        </w:rPr>
      </w:pPr>
    </w:p>
    <w:p w14:paraId="033676C6" w14:textId="77777777" w:rsidR="0043056D" w:rsidRDefault="0043056D" w:rsidP="00695674">
      <w:pPr>
        <w:spacing w:after="11" w:line="250" w:lineRule="auto"/>
        <w:ind w:left="1701" w:right="1094" w:hanging="10"/>
        <w:rPr>
          <w:b/>
          <w:bCs/>
        </w:rPr>
      </w:pPr>
    </w:p>
    <w:p w14:paraId="05F4CD8F" w14:textId="77777777" w:rsidR="0043056D" w:rsidRDefault="0043056D" w:rsidP="00695674">
      <w:pPr>
        <w:spacing w:after="11" w:line="250" w:lineRule="auto"/>
        <w:ind w:left="1701" w:right="1094" w:hanging="10"/>
        <w:rPr>
          <w:b/>
          <w:bCs/>
        </w:rPr>
      </w:pPr>
    </w:p>
    <w:p w14:paraId="6192A94E" w14:textId="77777777" w:rsidR="0043056D" w:rsidRDefault="0043056D" w:rsidP="00695674">
      <w:pPr>
        <w:spacing w:after="11" w:line="250" w:lineRule="auto"/>
        <w:ind w:left="1701" w:right="1094" w:hanging="10"/>
        <w:rPr>
          <w:b/>
          <w:bCs/>
        </w:rPr>
      </w:pPr>
    </w:p>
    <w:p w14:paraId="132B8E97" w14:textId="77777777" w:rsidR="0043056D" w:rsidRDefault="0043056D" w:rsidP="00695674">
      <w:pPr>
        <w:spacing w:after="11" w:line="250" w:lineRule="auto"/>
        <w:ind w:left="1701" w:right="1094" w:hanging="10"/>
        <w:rPr>
          <w:b/>
          <w:bCs/>
        </w:rPr>
      </w:pPr>
    </w:p>
    <w:p w14:paraId="5C868F84" w14:textId="77777777" w:rsidR="0043056D" w:rsidRDefault="0043056D" w:rsidP="00695674">
      <w:pPr>
        <w:spacing w:after="11" w:line="250" w:lineRule="auto"/>
        <w:ind w:left="1701" w:right="1094" w:hanging="10"/>
        <w:rPr>
          <w:b/>
          <w:bCs/>
        </w:rPr>
      </w:pPr>
    </w:p>
    <w:p w14:paraId="7CE2B8E1" w14:textId="77777777" w:rsidR="0043056D" w:rsidRDefault="0043056D" w:rsidP="00695674">
      <w:pPr>
        <w:spacing w:after="11" w:line="250" w:lineRule="auto"/>
        <w:ind w:left="1701" w:right="1094" w:hanging="10"/>
        <w:rPr>
          <w:b/>
          <w:bCs/>
        </w:rPr>
      </w:pPr>
    </w:p>
    <w:p w14:paraId="21986906" w14:textId="77777777" w:rsidR="0043056D" w:rsidRDefault="0043056D" w:rsidP="00695674">
      <w:pPr>
        <w:spacing w:after="11" w:line="250" w:lineRule="auto"/>
        <w:ind w:left="1701" w:right="1094" w:hanging="10"/>
        <w:rPr>
          <w:b/>
          <w:bCs/>
        </w:rPr>
      </w:pPr>
    </w:p>
    <w:p w14:paraId="355472A8" w14:textId="77777777" w:rsidR="0043056D" w:rsidRDefault="0043056D" w:rsidP="00695674">
      <w:pPr>
        <w:spacing w:after="11" w:line="250" w:lineRule="auto"/>
        <w:ind w:left="1701" w:right="1094" w:hanging="10"/>
        <w:rPr>
          <w:b/>
          <w:bCs/>
        </w:rPr>
      </w:pPr>
    </w:p>
    <w:p w14:paraId="5F015339" w14:textId="77777777" w:rsidR="0043056D" w:rsidRDefault="0043056D" w:rsidP="00695674">
      <w:pPr>
        <w:spacing w:after="11" w:line="250" w:lineRule="auto"/>
        <w:ind w:left="1701" w:right="1094" w:hanging="10"/>
        <w:rPr>
          <w:b/>
          <w:bCs/>
        </w:rPr>
      </w:pPr>
    </w:p>
    <w:p w14:paraId="1E104B89" w14:textId="77777777" w:rsidR="0043056D" w:rsidRDefault="0043056D" w:rsidP="00695674">
      <w:pPr>
        <w:spacing w:after="11" w:line="250" w:lineRule="auto"/>
        <w:ind w:left="1701" w:right="1094" w:hanging="10"/>
        <w:rPr>
          <w:b/>
          <w:bCs/>
        </w:rPr>
      </w:pPr>
    </w:p>
    <w:p w14:paraId="0DAEE7B4" w14:textId="77777777" w:rsidR="0043056D" w:rsidRDefault="0043056D" w:rsidP="00695674">
      <w:pPr>
        <w:spacing w:after="11" w:line="250" w:lineRule="auto"/>
        <w:ind w:left="1701" w:right="1094" w:hanging="10"/>
        <w:rPr>
          <w:b/>
          <w:bCs/>
        </w:rPr>
      </w:pPr>
    </w:p>
    <w:p w14:paraId="48C79420" w14:textId="77777777" w:rsidR="0043056D" w:rsidRDefault="0043056D" w:rsidP="00695674">
      <w:pPr>
        <w:spacing w:after="11" w:line="250" w:lineRule="auto"/>
        <w:ind w:left="1701" w:right="1094" w:hanging="10"/>
        <w:rPr>
          <w:b/>
          <w:bCs/>
        </w:rPr>
      </w:pPr>
    </w:p>
    <w:p w14:paraId="79CE76F3" w14:textId="77777777" w:rsidR="0043056D" w:rsidRDefault="0043056D" w:rsidP="00695674">
      <w:pPr>
        <w:spacing w:after="11" w:line="250" w:lineRule="auto"/>
        <w:ind w:left="1701" w:right="1094" w:hanging="10"/>
        <w:rPr>
          <w:b/>
          <w:bCs/>
        </w:rPr>
      </w:pPr>
    </w:p>
    <w:p w14:paraId="452FD2DF" w14:textId="2B8A759B" w:rsidR="00C11772" w:rsidRDefault="00C11772" w:rsidP="00695674">
      <w:pPr>
        <w:spacing w:after="11" w:line="250" w:lineRule="auto"/>
        <w:ind w:left="1701" w:right="1094" w:hanging="10"/>
        <w:rPr>
          <w:b/>
          <w:bCs/>
        </w:rPr>
      </w:pPr>
      <w:r>
        <w:rPr>
          <w:b/>
          <w:bCs/>
        </w:rPr>
        <w:t>ROBERT ROBINSON NOTES (13</w:t>
      </w:r>
      <w:r w:rsidRPr="00C11772">
        <w:rPr>
          <w:b/>
          <w:bCs/>
          <w:vertAlign w:val="superscript"/>
        </w:rPr>
        <w:t>th</w:t>
      </w:r>
      <w:r>
        <w:rPr>
          <w:b/>
          <w:bCs/>
        </w:rPr>
        <w:t xml:space="preserve"> August 2025)</w:t>
      </w:r>
    </w:p>
    <w:p w14:paraId="1F4C027C" w14:textId="77777777" w:rsidR="00C11772" w:rsidRDefault="00C11772" w:rsidP="00695674">
      <w:pPr>
        <w:spacing w:after="11" w:line="250" w:lineRule="auto"/>
        <w:ind w:left="1701" w:right="1094" w:hanging="10"/>
        <w:rPr>
          <w:b/>
          <w:bCs/>
        </w:rPr>
      </w:pPr>
    </w:p>
    <w:p w14:paraId="4B85FB9F" w14:textId="2A4D13E0" w:rsidR="00C11772" w:rsidRDefault="00C11772" w:rsidP="00695674">
      <w:pPr>
        <w:spacing w:after="11" w:line="250" w:lineRule="auto"/>
        <w:ind w:left="1701" w:right="1094" w:hanging="10"/>
      </w:pPr>
      <w:r>
        <w:t>The observations during the day were:</w:t>
      </w:r>
    </w:p>
    <w:p w14:paraId="26036053" w14:textId="77777777" w:rsidR="00C11772" w:rsidRDefault="00C11772" w:rsidP="00695674">
      <w:pPr>
        <w:spacing w:after="11" w:line="250" w:lineRule="auto"/>
        <w:ind w:left="1701" w:right="1094" w:hanging="10"/>
      </w:pPr>
    </w:p>
    <w:p w14:paraId="259D220D" w14:textId="5A7AA1BB" w:rsidR="00C11772" w:rsidRDefault="00C11772" w:rsidP="00C11772">
      <w:pPr>
        <w:pStyle w:val="ListParagraph"/>
        <w:numPr>
          <w:ilvl w:val="0"/>
          <w:numId w:val="35"/>
        </w:numPr>
        <w:spacing w:after="11" w:line="250" w:lineRule="auto"/>
        <w:ind w:right="1094"/>
      </w:pPr>
      <w:r>
        <w:t>It was an overcast and wet day.</w:t>
      </w:r>
    </w:p>
    <w:p w14:paraId="315EE8A6" w14:textId="2BC68FA9" w:rsidR="00C11772" w:rsidRDefault="00C11772" w:rsidP="00C11772">
      <w:pPr>
        <w:pStyle w:val="ListParagraph"/>
        <w:numPr>
          <w:ilvl w:val="0"/>
          <w:numId w:val="35"/>
        </w:numPr>
        <w:spacing w:after="11" w:line="250" w:lineRule="auto"/>
        <w:ind w:right="1094"/>
      </w:pPr>
      <w:r>
        <w:t>Lowest passenger loads I have ever seen on this line, particularly at this time of year.</w:t>
      </w:r>
    </w:p>
    <w:p w14:paraId="779D7DCE" w14:textId="6FD8B22E" w:rsidR="00C11772" w:rsidRDefault="00C11772" w:rsidP="00C11772">
      <w:pPr>
        <w:pStyle w:val="ListParagraph"/>
        <w:numPr>
          <w:ilvl w:val="0"/>
          <w:numId w:val="35"/>
        </w:numPr>
        <w:spacing w:after="11" w:line="250" w:lineRule="auto"/>
        <w:ind w:right="1094"/>
      </w:pPr>
      <w:r>
        <w:t>1019 Shrewsbury, train in platform ready to move onto Aberystwyth but passengers left on platform until just before departure (ie 1 minute before) when guard appeared to open doors.</w:t>
      </w:r>
    </w:p>
    <w:p w14:paraId="7FE397EC" w14:textId="2DF39C83" w:rsidR="00C11772" w:rsidRDefault="00C11772" w:rsidP="00C11772">
      <w:pPr>
        <w:pStyle w:val="ListParagraph"/>
        <w:numPr>
          <w:ilvl w:val="0"/>
          <w:numId w:val="35"/>
        </w:numPr>
        <w:spacing w:after="11" w:line="250" w:lineRule="auto"/>
        <w:ind w:right="1094"/>
      </w:pPr>
      <w:r>
        <w:t>No ambassadors apparent at Shrewsbury.</w:t>
      </w:r>
    </w:p>
    <w:p w14:paraId="3F080B95" w14:textId="1D19B8FA" w:rsidR="00C11772" w:rsidRDefault="00C11772" w:rsidP="00C11772">
      <w:pPr>
        <w:pStyle w:val="ListParagraph"/>
        <w:numPr>
          <w:ilvl w:val="0"/>
          <w:numId w:val="35"/>
        </w:numPr>
        <w:spacing w:after="11" w:line="250" w:lineRule="auto"/>
        <w:ind w:right="1094"/>
      </w:pPr>
      <w:r>
        <w:t>All guards very good.</w:t>
      </w:r>
    </w:p>
    <w:p w14:paraId="0F966CC1" w14:textId="0DE63B68" w:rsidR="00C11772" w:rsidRDefault="00C11772" w:rsidP="00C11772">
      <w:pPr>
        <w:pStyle w:val="ListParagraph"/>
        <w:numPr>
          <w:ilvl w:val="0"/>
          <w:numId w:val="35"/>
        </w:numPr>
        <w:spacing w:after="11" w:line="250" w:lineRule="auto"/>
        <w:ind w:right="1094"/>
      </w:pPr>
      <w:r>
        <w:t>Communication system on train good on some services, poor on others. Messages often rushed so you could not understand the message.</w:t>
      </w:r>
    </w:p>
    <w:p w14:paraId="11A01578" w14:textId="58238439" w:rsidR="00C11772" w:rsidRDefault="00C11772" w:rsidP="00C11772">
      <w:pPr>
        <w:pStyle w:val="ListParagraph"/>
        <w:numPr>
          <w:ilvl w:val="0"/>
          <w:numId w:val="35"/>
        </w:numPr>
        <w:spacing w:after="11" w:line="250" w:lineRule="auto"/>
        <w:ind w:right="1094"/>
      </w:pPr>
      <w:r>
        <w:t xml:space="preserve">Some people were struggling with the step up to train </w:t>
      </w:r>
      <w:r w:rsidR="001768F7">
        <w:t>carriages</w:t>
      </w:r>
      <w:r>
        <w:t>.</w:t>
      </w:r>
    </w:p>
    <w:p w14:paraId="40C6759D" w14:textId="6396E0A5" w:rsidR="00C11772" w:rsidRDefault="00C11772" w:rsidP="00C11772">
      <w:pPr>
        <w:pStyle w:val="ListParagraph"/>
        <w:numPr>
          <w:ilvl w:val="0"/>
          <w:numId w:val="35"/>
        </w:numPr>
        <w:spacing w:after="11" w:line="250" w:lineRule="auto"/>
        <w:ind w:right="1094"/>
      </w:pPr>
      <w:r>
        <w:t>Information board at Shrewsbury ex 1530 wrong.</w:t>
      </w:r>
    </w:p>
    <w:p w14:paraId="45C0148B" w14:textId="77777777" w:rsidR="00C11772" w:rsidRPr="00C11772" w:rsidRDefault="00C11772" w:rsidP="00C11772">
      <w:pPr>
        <w:spacing w:after="11" w:line="250" w:lineRule="auto"/>
        <w:ind w:left="2157" w:right="1094"/>
      </w:pPr>
    </w:p>
    <w:tbl>
      <w:tblPr>
        <w:tblStyle w:val="TableGrid"/>
        <w:tblW w:w="1267" w:type="dxa"/>
        <w:tblInd w:w="732" w:type="dxa"/>
        <w:tblLook w:val="04A0" w:firstRow="1" w:lastRow="0" w:firstColumn="1" w:lastColumn="0" w:noHBand="0" w:noVBand="1"/>
      </w:tblPr>
      <w:tblGrid>
        <w:gridCol w:w="1267"/>
      </w:tblGrid>
      <w:tr w:rsidR="00695674" w:rsidRPr="00695674" w14:paraId="74717713" w14:textId="77777777" w:rsidTr="00695674">
        <w:trPr>
          <w:trHeight w:val="331"/>
        </w:trPr>
        <w:tc>
          <w:tcPr>
            <w:tcW w:w="1267" w:type="dxa"/>
            <w:tcBorders>
              <w:top w:val="nil"/>
              <w:left w:val="nil"/>
              <w:bottom w:val="nil"/>
              <w:right w:val="nil"/>
            </w:tcBorders>
          </w:tcPr>
          <w:p w14:paraId="7B07DDB3" w14:textId="77777777" w:rsidR="00695674" w:rsidRPr="00695674" w:rsidRDefault="00695674">
            <w:pPr>
              <w:spacing w:after="160" w:line="259" w:lineRule="auto"/>
              <w:ind w:left="0"/>
              <w:rPr>
                <w:b/>
                <w:bCs/>
              </w:rPr>
            </w:pPr>
          </w:p>
          <w:p w14:paraId="2BCD59D6" w14:textId="77777777" w:rsidR="00695674" w:rsidRPr="00695674" w:rsidRDefault="00695674">
            <w:pPr>
              <w:spacing w:after="160" w:line="259" w:lineRule="auto"/>
              <w:ind w:left="0"/>
              <w:rPr>
                <w:b/>
                <w:bCs/>
              </w:rPr>
            </w:pPr>
          </w:p>
          <w:p w14:paraId="0758CB07" w14:textId="1F48B2CA" w:rsidR="00695674" w:rsidRPr="00695674" w:rsidRDefault="00695674">
            <w:pPr>
              <w:spacing w:after="160" w:line="259" w:lineRule="auto"/>
              <w:ind w:left="0"/>
              <w:rPr>
                <w:b/>
                <w:bCs/>
              </w:rPr>
            </w:pPr>
          </w:p>
        </w:tc>
      </w:tr>
    </w:tbl>
    <w:p w14:paraId="48FA3CDA" w14:textId="77777777" w:rsidR="003F3A5C" w:rsidRDefault="003F3A5C">
      <w:pPr>
        <w:spacing w:after="0" w:line="259" w:lineRule="auto"/>
        <w:ind w:left="0"/>
        <w:jc w:val="right"/>
      </w:pPr>
    </w:p>
    <w:p w14:paraId="0896B4EA" w14:textId="77777777" w:rsidR="003F3A5C" w:rsidRDefault="003F3A5C">
      <w:pPr>
        <w:spacing w:after="0" w:line="259" w:lineRule="auto"/>
        <w:ind w:left="0"/>
        <w:jc w:val="right"/>
      </w:pPr>
    </w:p>
    <w:p w14:paraId="6013AB5B" w14:textId="77777777" w:rsidR="003F3A5C" w:rsidRDefault="003F3A5C">
      <w:pPr>
        <w:spacing w:after="0" w:line="259" w:lineRule="auto"/>
        <w:ind w:left="0"/>
        <w:jc w:val="right"/>
      </w:pPr>
    </w:p>
    <w:p w14:paraId="6D060B4B" w14:textId="77777777" w:rsidR="003F3A5C" w:rsidRDefault="003F3A5C">
      <w:pPr>
        <w:spacing w:after="0" w:line="259" w:lineRule="auto"/>
        <w:ind w:left="0"/>
        <w:jc w:val="right"/>
      </w:pPr>
    </w:p>
    <w:p w14:paraId="4C880B2F" w14:textId="77777777" w:rsidR="003F3A5C" w:rsidRDefault="003F3A5C">
      <w:pPr>
        <w:spacing w:after="0" w:line="259" w:lineRule="auto"/>
        <w:ind w:left="0"/>
        <w:jc w:val="right"/>
      </w:pPr>
    </w:p>
    <w:p w14:paraId="239B5DE0" w14:textId="77777777" w:rsidR="003F3A5C" w:rsidRDefault="003F3A5C">
      <w:pPr>
        <w:spacing w:after="0" w:line="259" w:lineRule="auto"/>
        <w:ind w:left="0"/>
        <w:jc w:val="right"/>
      </w:pPr>
    </w:p>
    <w:p w14:paraId="69DADAC3" w14:textId="77777777" w:rsidR="003F3A5C" w:rsidRDefault="003F3A5C">
      <w:pPr>
        <w:spacing w:after="0" w:line="259" w:lineRule="auto"/>
        <w:ind w:left="0"/>
        <w:jc w:val="right"/>
      </w:pPr>
    </w:p>
    <w:p w14:paraId="1309FD86" w14:textId="77777777" w:rsidR="003F3A5C" w:rsidRDefault="003F3A5C">
      <w:pPr>
        <w:spacing w:after="0" w:line="259" w:lineRule="auto"/>
        <w:ind w:left="0"/>
        <w:jc w:val="right"/>
      </w:pPr>
    </w:p>
    <w:p w14:paraId="6D375011" w14:textId="77777777" w:rsidR="003F3A5C" w:rsidRDefault="003F3A5C">
      <w:pPr>
        <w:spacing w:after="0" w:line="259" w:lineRule="auto"/>
        <w:ind w:left="0"/>
        <w:jc w:val="right"/>
      </w:pPr>
    </w:p>
    <w:p w14:paraId="022453B1" w14:textId="77777777" w:rsidR="003F3A5C" w:rsidRDefault="003F3A5C">
      <w:pPr>
        <w:spacing w:after="0" w:line="259" w:lineRule="auto"/>
        <w:ind w:left="0"/>
        <w:jc w:val="right"/>
      </w:pPr>
    </w:p>
    <w:p w14:paraId="3534206B" w14:textId="77777777" w:rsidR="003F3A5C" w:rsidRDefault="003F3A5C">
      <w:pPr>
        <w:spacing w:after="0" w:line="259" w:lineRule="auto"/>
        <w:ind w:left="0"/>
        <w:jc w:val="right"/>
      </w:pPr>
    </w:p>
    <w:p w14:paraId="6104232C" w14:textId="77777777" w:rsidR="003F3A5C" w:rsidRDefault="003F3A5C">
      <w:pPr>
        <w:spacing w:after="0" w:line="259" w:lineRule="auto"/>
        <w:ind w:left="0"/>
        <w:jc w:val="right"/>
      </w:pPr>
    </w:p>
    <w:p w14:paraId="2FFB6012" w14:textId="77777777" w:rsidR="003F3A5C" w:rsidRDefault="003F3A5C">
      <w:pPr>
        <w:spacing w:after="0" w:line="259" w:lineRule="auto"/>
        <w:ind w:left="0"/>
        <w:jc w:val="right"/>
      </w:pPr>
    </w:p>
    <w:p w14:paraId="1C8907CC" w14:textId="77777777" w:rsidR="003F3A5C" w:rsidRDefault="003F3A5C">
      <w:pPr>
        <w:spacing w:after="0" w:line="259" w:lineRule="auto"/>
        <w:ind w:left="0"/>
        <w:jc w:val="right"/>
      </w:pPr>
    </w:p>
    <w:p w14:paraId="3444B4DA" w14:textId="77777777" w:rsidR="003F3A5C" w:rsidRDefault="003F3A5C">
      <w:pPr>
        <w:spacing w:after="0" w:line="259" w:lineRule="auto"/>
        <w:ind w:left="0"/>
        <w:jc w:val="right"/>
      </w:pPr>
    </w:p>
    <w:p w14:paraId="4753BC2C" w14:textId="77777777" w:rsidR="003F3A5C" w:rsidRDefault="003F3A5C">
      <w:pPr>
        <w:spacing w:after="0" w:line="259" w:lineRule="auto"/>
        <w:ind w:left="0"/>
        <w:jc w:val="right"/>
      </w:pPr>
    </w:p>
    <w:p w14:paraId="68FAAB6D" w14:textId="77777777" w:rsidR="003F3A5C" w:rsidRDefault="003F3A5C">
      <w:pPr>
        <w:spacing w:after="0" w:line="259" w:lineRule="auto"/>
        <w:ind w:left="0"/>
        <w:jc w:val="right"/>
      </w:pPr>
    </w:p>
    <w:p w14:paraId="61AEAC13" w14:textId="77777777" w:rsidR="003F3A5C" w:rsidRDefault="003F3A5C">
      <w:pPr>
        <w:spacing w:after="0" w:line="259" w:lineRule="auto"/>
        <w:ind w:left="0"/>
        <w:jc w:val="right"/>
      </w:pPr>
    </w:p>
    <w:p w14:paraId="40FC6E97" w14:textId="77777777" w:rsidR="003F3A5C" w:rsidRDefault="003F3A5C">
      <w:pPr>
        <w:spacing w:after="0" w:line="259" w:lineRule="auto"/>
        <w:ind w:left="0"/>
        <w:jc w:val="right"/>
      </w:pPr>
    </w:p>
    <w:p w14:paraId="304471B3" w14:textId="77777777" w:rsidR="003F3A5C" w:rsidRDefault="003F3A5C">
      <w:pPr>
        <w:spacing w:after="0" w:line="259" w:lineRule="auto"/>
        <w:ind w:left="0"/>
        <w:jc w:val="right"/>
      </w:pPr>
    </w:p>
    <w:p w14:paraId="170759CF" w14:textId="77777777" w:rsidR="003F3A5C" w:rsidRDefault="003F3A5C">
      <w:pPr>
        <w:spacing w:after="0" w:line="259" w:lineRule="auto"/>
        <w:ind w:left="0"/>
        <w:jc w:val="right"/>
      </w:pPr>
    </w:p>
    <w:p w14:paraId="5FEF363A" w14:textId="77777777" w:rsidR="003F3A5C" w:rsidRDefault="003F3A5C">
      <w:pPr>
        <w:spacing w:after="0" w:line="259" w:lineRule="auto"/>
        <w:ind w:left="0"/>
        <w:jc w:val="right"/>
      </w:pPr>
    </w:p>
    <w:p w14:paraId="41F280BD" w14:textId="77777777" w:rsidR="003F3A5C" w:rsidRDefault="003F3A5C">
      <w:pPr>
        <w:spacing w:after="0" w:line="259" w:lineRule="auto"/>
        <w:ind w:left="0"/>
        <w:jc w:val="right"/>
      </w:pPr>
      <w:r w:rsidRPr="003F3A5C">
        <w:rPr>
          <w:b/>
          <w:bCs/>
        </w:rPr>
        <w:lastRenderedPageBreak/>
        <w:t xml:space="preserve">APPENDIX D </w:t>
      </w:r>
    </w:p>
    <w:p w14:paraId="64754854" w14:textId="77777777" w:rsidR="003F3A5C" w:rsidRDefault="003F3A5C">
      <w:pPr>
        <w:spacing w:after="0" w:line="259" w:lineRule="auto"/>
        <w:ind w:left="0"/>
        <w:jc w:val="right"/>
      </w:pPr>
    </w:p>
    <w:p w14:paraId="11CBC6F5" w14:textId="73317418" w:rsidR="00E32880" w:rsidRDefault="003F3A5C" w:rsidP="003F3A5C">
      <w:pPr>
        <w:spacing w:after="0" w:line="259" w:lineRule="auto"/>
        <w:ind w:left="0"/>
        <w:jc w:val="center"/>
        <w:rPr>
          <w:b/>
          <w:bCs/>
        </w:rPr>
      </w:pPr>
      <w:r w:rsidRPr="003F3A5C">
        <w:rPr>
          <w:b/>
          <w:bCs/>
        </w:rPr>
        <w:t>PRIORITIES FOR THE NEXT TEN YEARS</w:t>
      </w:r>
    </w:p>
    <w:p w14:paraId="63292A8E" w14:textId="77777777" w:rsidR="003F3A5C" w:rsidRDefault="003F3A5C" w:rsidP="003F3A5C">
      <w:pPr>
        <w:spacing w:after="0" w:line="259" w:lineRule="auto"/>
        <w:ind w:left="0"/>
        <w:jc w:val="center"/>
        <w:rPr>
          <w:b/>
          <w:bCs/>
        </w:rPr>
      </w:pPr>
    </w:p>
    <w:p w14:paraId="1E4CAC4C" w14:textId="146D309B" w:rsidR="003F3A5C" w:rsidRDefault="00205D46" w:rsidP="003F3A5C">
      <w:pPr>
        <w:spacing w:after="0" w:line="259" w:lineRule="auto"/>
        <w:ind w:left="0"/>
        <w:jc w:val="center"/>
        <w:rPr>
          <w:b/>
          <w:bCs/>
        </w:rPr>
      </w:pPr>
      <w:r w:rsidRPr="00205D46">
        <w:rPr>
          <w:b/>
          <w:bCs/>
        </w:rPr>
        <w:drawing>
          <wp:inline distT="0" distB="0" distL="0" distR="0" wp14:anchorId="3BEE5E3C" wp14:editId="504D34DA">
            <wp:extent cx="6292816" cy="6962775"/>
            <wp:effectExtent l="0" t="0" r="0" b="0"/>
            <wp:docPr id="357103532" name="Picture 1" descr="A list of train passeng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103532" name="Picture 1" descr="A list of train passengers&#10;&#10;AI-generated content may be incorrect."/>
                    <pic:cNvPicPr/>
                  </pic:nvPicPr>
                  <pic:blipFill>
                    <a:blip r:embed="rId25"/>
                    <a:stretch>
                      <a:fillRect/>
                    </a:stretch>
                  </pic:blipFill>
                  <pic:spPr>
                    <a:xfrm>
                      <a:off x="0" y="0"/>
                      <a:ext cx="6303044" cy="6974092"/>
                    </a:xfrm>
                    <a:prstGeom prst="rect">
                      <a:avLst/>
                    </a:prstGeom>
                  </pic:spPr>
                </pic:pic>
              </a:graphicData>
            </a:graphic>
          </wp:inline>
        </w:drawing>
      </w:r>
    </w:p>
    <w:p w14:paraId="17766BFE" w14:textId="77777777" w:rsidR="00205D46" w:rsidRDefault="00205D46" w:rsidP="003F3A5C">
      <w:pPr>
        <w:spacing w:after="0" w:line="259" w:lineRule="auto"/>
        <w:ind w:left="0"/>
        <w:jc w:val="center"/>
        <w:rPr>
          <w:b/>
          <w:bCs/>
        </w:rPr>
      </w:pPr>
    </w:p>
    <w:p w14:paraId="022F023D" w14:textId="77777777" w:rsidR="00205D46" w:rsidRDefault="00205D46" w:rsidP="003F3A5C">
      <w:pPr>
        <w:spacing w:after="0" w:line="259" w:lineRule="auto"/>
        <w:ind w:left="0"/>
        <w:jc w:val="center"/>
        <w:rPr>
          <w:b/>
          <w:bCs/>
        </w:rPr>
      </w:pPr>
    </w:p>
    <w:p w14:paraId="197801DA" w14:textId="77777777" w:rsidR="00205D46" w:rsidRDefault="00205D46" w:rsidP="003F3A5C">
      <w:pPr>
        <w:spacing w:after="0" w:line="259" w:lineRule="auto"/>
        <w:ind w:left="0"/>
        <w:jc w:val="center"/>
        <w:rPr>
          <w:b/>
          <w:bCs/>
        </w:rPr>
      </w:pPr>
    </w:p>
    <w:p w14:paraId="1187F940" w14:textId="77777777" w:rsidR="00205D46" w:rsidRDefault="00205D46" w:rsidP="003F3A5C">
      <w:pPr>
        <w:spacing w:after="0" w:line="259" w:lineRule="auto"/>
        <w:ind w:left="0"/>
        <w:jc w:val="center"/>
        <w:rPr>
          <w:b/>
          <w:bCs/>
        </w:rPr>
      </w:pPr>
    </w:p>
    <w:p w14:paraId="2DFD7DF1" w14:textId="77777777" w:rsidR="00205D46" w:rsidRDefault="00205D46" w:rsidP="003F3A5C">
      <w:pPr>
        <w:spacing w:after="0" w:line="259" w:lineRule="auto"/>
        <w:ind w:left="0"/>
        <w:jc w:val="center"/>
        <w:rPr>
          <w:b/>
          <w:bCs/>
        </w:rPr>
      </w:pPr>
    </w:p>
    <w:p w14:paraId="4521CB07" w14:textId="77777777" w:rsidR="00205D46" w:rsidRDefault="00205D46" w:rsidP="003F3A5C">
      <w:pPr>
        <w:spacing w:after="0" w:line="259" w:lineRule="auto"/>
        <w:ind w:left="0"/>
        <w:jc w:val="center"/>
        <w:rPr>
          <w:b/>
          <w:bCs/>
        </w:rPr>
      </w:pPr>
    </w:p>
    <w:p w14:paraId="2BF05217" w14:textId="77777777" w:rsidR="00205D46" w:rsidRDefault="00205D46" w:rsidP="003F3A5C">
      <w:pPr>
        <w:spacing w:after="0" w:line="259" w:lineRule="auto"/>
        <w:ind w:left="0"/>
        <w:jc w:val="center"/>
        <w:rPr>
          <w:b/>
          <w:bCs/>
        </w:rPr>
      </w:pPr>
    </w:p>
    <w:p w14:paraId="7223F4A2" w14:textId="77777777" w:rsidR="00205D46" w:rsidRDefault="00205D46" w:rsidP="003F3A5C">
      <w:pPr>
        <w:spacing w:after="0" w:line="259" w:lineRule="auto"/>
        <w:ind w:left="0"/>
        <w:jc w:val="center"/>
        <w:rPr>
          <w:b/>
          <w:bCs/>
        </w:rPr>
      </w:pPr>
    </w:p>
    <w:p w14:paraId="30FEBDD3" w14:textId="73EB3A6C" w:rsidR="00205D46" w:rsidRPr="003F3A5C" w:rsidRDefault="00205D46" w:rsidP="003F3A5C">
      <w:pPr>
        <w:spacing w:after="0" w:line="259" w:lineRule="auto"/>
        <w:ind w:left="0"/>
        <w:jc w:val="center"/>
        <w:rPr>
          <w:b/>
          <w:bCs/>
        </w:rPr>
      </w:pPr>
      <w:r w:rsidRPr="00205D46">
        <w:rPr>
          <w:b/>
          <w:bCs/>
        </w:rPr>
        <w:drawing>
          <wp:inline distT="0" distB="0" distL="0" distR="0" wp14:anchorId="222D3932" wp14:editId="3089BA2F">
            <wp:extent cx="6417036" cy="6886575"/>
            <wp:effectExtent l="0" t="0" r="3175" b="0"/>
            <wp:docPr id="1025211911" name="Picture 1" descr="A list of a trai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211911" name="Picture 1" descr="A list of a train&#10;&#10;AI-generated content may be incorrect."/>
                    <pic:cNvPicPr/>
                  </pic:nvPicPr>
                  <pic:blipFill>
                    <a:blip r:embed="rId26"/>
                    <a:stretch>
                      <a:fillRect/>
                    </a:stretch>
                  </pic:blipFill>
                  <pic:spPr>
                    <a:xfrm>
                      <a:off x="0" y="0"/>
                      <a:ext cx="6424520" cy="6894607"/>
                    </a:xfrm>
                    <a:prstGeom prst="rect">
                      <a:avLst/>
                    </a:prstGeom>
                  </pic:spPr>
                </pic:pic>
              </a:graphicData>
            </a:graphic>
          </wp:inline>
        </w:drawing>
      </w:r>
    </w:p>
    <w:sectPr w:rsidR="00205D46" w:rsidRPr="003F3A5C">
      <w:headerReference w:type="even" r:id="rId27"/>
      <w:headerReference w:type="default" r:id="rId28"/>
      <w:footerReference w:type="even" r:id="rId29"/>
      <w:footerReference w:type="default" r:id="rId30"/>
      <w:headerReference w:type="first" r:id="rId31"/>
      <w:footerReference w:type="first" r:id="rId32"/>
      <w:pgSz w:w="11906" w:h="16838"/>
      <w:pgMar w:top="751" w:right="548" w:bottom="1485" w:left="0" w:header="720" w:footer="72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6B7FBA" w14:textId="77777777" w:rsidR="00482F28" w:rsidRDefault="00482F28">
      <w:pPr>
        <w:spacing w:after="0" w:line="240" w:lineRule="auto"/>
      </w:pPr>
      <w:r>
        <w:separator/>
      </w:r>
    </w:p>
  </w:endnote>
  <w:endnote w:type="continuationSeparator" w:id="0">
    <w:p w14:paraId="1300CDEC" w14:textId="77777777" w:rsidR="00482F28" w:rsidRDefault="00482F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E7F6B" w14:textId="77777777" w:rsidR="00E32880" w:rsidRDefault="00000000">
    <w:pPr>
      <w:spacing w:after="0" w:line="259" w:lineRule="auto"/>
      <w:ind w:left="0" w:right="888"/>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6A4B1764" w14:textId="77777777" w:rsidR="00E32880" w:rsidRDefault="00000000">
    <w:pPr>
      <w:spacing w:after="0" w:line="259" w:lineRule="auto"/>
      <w:ind w:left="1440"/>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A704F8" w14:textId="77777777" w:rsidR="00E32880" w:rsidRDefault="00000000">
    <w:pPr>
      <w:spacing w:after="0" w:line="259" w:lineRule="auto"/>
      <w:ind w:left="0" w:right="888"/>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4D767802" w14:textId="77777777" w:rsidR="00E32880" w:rsidRDefault="00000000">
    <w:pPr>
      <w:spacing w:after="0" w:line="259" w:lineRule="auto"/>
      <w:ind w:left="1440"/>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B946B" w14:textId="77777777" w:rsidR="00E32880" w:rsidRDefault="00000000">
    <w:pPr>
      <w:spacing w:after="0" w:line="259" w:lineRule="auto"/>
      <w:ind w:left="0" w:right="888"/>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78799B78" w14:textId="77777777" w:rsidR="00E32880" w:rsidRDefault="00000000">
    <w:pPr>
      <w:spacing w:after="0" w:line="259" w:lineRule="auto"/>
      <w:ind w:left="1440"/>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F456FF" w14:textId="77777777" w:rsidR="00482F28" w:rsidRDefault="00482F28">
      <w:pPr>
        <w:spacing w:after="0" w:line="240" w:lineRule="auto"/>
      </w:pPr>
      <w:r>
        <w:separator/>
      </w:r>
    </w:p>
  </w:footnote>
  <w:footnote w:type="continuationSeparator" w:id="0">
    <w:p w14:paraId="2D2512B6" w14:textId="77777777" w:rsidR="00482F28" w:rsidRDefault="00482F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D05A3B" w14:textId="77777777" w:rsidR="001768F7" w:rsidRDefault="001768F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32655035"/>
      <w:docPartObj>
        <w:docPartGallery w:val="Watermarks"/>
        <w:docPartUnique/>
      </w:docPartObj>
    </w:sdtPr>
    <w:sdtContent>
      <w:p w14:paraId="05C81DC1" w14:textId="0D7FC32A" w:rsidR="001768F7" w:rsidRDefault="00000000">
        <w:pPr>
          <w:pStyle w:val="Header"/>
        </w:pPr>
        <w:r>
          <w:rPr>
            <w:noProof/>
          </w:rPr>
          <w:pict w14:anchorId="021EFF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B9B3C" w14:textId="77777777" w:rsidR="001768F7" w:rsidRDefault="001768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F0E3B"/>
    <w:multiLevelType w:val="hybridMultilevel"/>
    <w:tmpl w:val="436E5856"/>
    <w:lvl w:ilvl="0" w:tplc="FB0CB8C8">
      <w:start w:val="1"/>
      <w:numFmt w:val="lowerRoman"/>
      <w:lvlText w:val="%1)"/>
      <w:lvlJc w:val="left"/>
      <w:pPr>
        <w:ind w:left="1812" w:hanging="720"/>
      </w:pPr>
      <w:rPr>
        <w:rFonts w:hint="default"/>
      </w:rPr>
    </w:lvl>
    <w:lvl w:ilvl="1" w:tplc="08090019" w:tentative="1">
      <w:start w:val="1"/>
      <w:numFmt w:val="lowerLetter"/>
      <w:lvlText w:val="%2."/>
      <w:lvlJc w:val="left"/>
      <w:pPr>
        <w:ind w:left="2172" w:hanging="360"/>
      </w:pPr>
    </w:lvl>
    <w:lvl w:ilvl="2" w:tplc="0809001B" w:tentative="1">
      <w:start w:val="1"/>
      <w:numFmt w:val="lowerRoman"/>
      <w:lvlText w:val="%3."/>
      <w:lvlJc w:val="right"/>
      <w:pPr>
        <w:ind w:left="2892" w:hanging="180"/>
      </w:pPr>
    </w:lvl>
    <w:lvl w:ilvl="3" w:tplc="0809000F" w:tentative="1">
      <w:start w:val="1"/>
      <w:numFmt w:val="decimal"/>
      <w:lvlText w:val="%4."/>
      <w:lvlJc w:val="left"/>
      <w:pPr>
        <w:ind w:left="3612" w:hanging="360"/>
      </w:pPr>
    </w:lvl>
    <w:lvl w:ilvl="4" w:tplc="08090019" w:tentative="1">
      <w:start w:val="1"/>
      <w:numFmt w:val="lowerLetter"/>
      <w:lvlText w:val="%5."/>
      <w:lvlJc w:val="left"/>
      <w:pPr>
        <w:ind w:left="4332" w:hanging="360"/>
      </w:pPr>
    </w:lvl>
    <w:lvl w:ilvl="5" w:tplc="0809001B" w:tentative="1">
      <w:start w:val="1"/>
      <w:numFmt w:val="lowerRoman"/>
      <w:lvlText w:val="%6."/>
      <w:lvlJc w:val="right"/>
      <w:pPr>
        <w:ind w:left="5052" w:hanging="180"/>
      </w:pPr>
    </w:lvl>
    <w:lvl w:ilvl="6" w:tplc="0809000F" w:tentative="1">
      <w:start w:val="1"/>
      <w:numFmt w:val="decimal"/>
      <w:lvlText w:val="%7."/>
      <w:lvlJc w:val="left"/>
      <w:pPr>
        <w:ind w:left="5772" w:hanging="360"/>
      </w:pPr>
    </w:lvl>
    <w:lvl w:ilvl="7" w:tplc="08090019" w:tentative="1">
      <w:start w:val="1"/>
      <w:numFmt w:val="lowerLetter"/>
      <w:lvlText w:val="%8."/>
      <w:lvlJc w:val="left"/>
      <w:pPr>
        <w:ind w:left="6492" w:hanging="360"/>
      </w:pPr>
    </w:lvl>
    <w:lvl w:ilvl="8" w:tplc="0809001B" w:tentative="1">
      <w:start w:val="1"/>
      <w:numFmt w:val="lowerRoman"/>
      <w:lvlText w:val="%9."/>
      <w:lvlJc w:val="right"/>
      <w:pPr>
        <w:ind w:left="7212" w:hanging="180"/>
      </w:pPr>
    </w:lvl>
  </w:abstractNum>
  <w:abstractNum w:abstractNumId="1" w15:restartNumberingAfterBreak="0">
    <w:nsid w:val="09CF6940"/>
    <w:multiLevelType w:val="hybridMultilevel"/>
    <w:tmpl w:val="07E2D3C4"/>
    <w:lvl w:ilvl="0" w:tplc="7FE2781C">
      <w:start w:val="4"/>
      <w:numFmt w:val="lowerRoman"/>
      <w:lvlText w:val="%1)"/>
      <w:lvlJc w:val="left"/>
      <w:pPr>
        <w:ind w:left="18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9E404C6">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1E807CC">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899A5AB2">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7148700">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E6800A2">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8F12319C">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4A82F4A">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326F164">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EB73C9A"/>
    <w:multiLevelType w:val="hybridMultilevel"/>
    <w:tmpl w:val="E800030E"/>
    <w:lvl w:ilvl="0" w:tplc="392CB832">
      <w:start w:val="1"/>
      <w:numFmt w:val="lowerRoman"/>
      <w:lvlText w:val="%1)"/>
      <w:lvlJc w:val="left"/>
      <w:pPr>
        <w:ind w:left="2532" w:hanging="720"/>
      </w:pPr>
      <w:rPr>
        <w:rFonts w:hint="default"/>
      </w:rPr>
    </w:lvl>
    <w:lvl w:ilvl="1" w:tplc="08090019" w:tentative="1">
      <w:start w:val="1"/>
      <w:numFmt w:val="lowerLetter"/>
      <w:lvlText w:val="%2."/>
      <w:lvlJc w:val="left"/>
      <w:pPr>
        <w:ind w:left="2892" w:hanging="360"/>
      </w:pPr>
    </w:lvl>
    <w:lvl w:ilvl="2" w:tplc="0809001B" w:tentative="1">
      <w:start w:val="1"/>
      <w:numFmt w:val="lowerRoman"/>
      <w:lvlText w:val="%3."/>
      <w:lvlJc w:val="right"/>
      <w:pPr>
        <w:ind w:left="3612" w:hanging="180"/>
      </w:pPr>
    </w:lvl>
    <w:lvl w:ilvl="3" w:tplc="0809000F" w:tentative="1">
      <w:start w:val="1"/>
      <w:numFmt w:val="decimal"/>
      <w:lvlText w:val="%4."/>
      <w:lvlJc w:val="left"/>
      <w:pPr>
        <w:ind w:left="4332" w:hanging="360"/>
      </w:pPr>
    </w:lvl>
    <w:lvl w:ilvl="4" w:tplc="08090019" w:tentative="1">
      <w:start w:val="1"/>
      <w:numFmt w:val="lowerLetter"/>
      <w:lvlText w:val="%5."/>
      <w:lvlJc w:val="left"/>
      <w:pPr>
        <w:ind w:left="5052" w:hanging="360"/>
      </w:pPr>
    </w:lvl>
    <w:lvl w:ilvl="5" w:tplc="0809001B" w:tentative="1">
      <w:start w:val="1"/>
      <w:numFmt w:val="lowerRoman"/>
      <w:lvlText w:val="%6."/>
      <w:lvlJc w:val="right"/>
      <w:pPr>
        <w:ind w:left="5772" w:hanging="180"/>
      </w:pPr>
    </w:lvl>
    <w:lvl w:ilvl="6" w:tplc="0809000F" w:tentative="1">
      <w:start w:val="1"/>
      <w:numFmt w:val="decimal"/>
      <w:lvlText w:val="%7."/>
      <w:lvlJc w:val="left"/>
      <w:pPr>
        <w:ind w:left="6492" w:hanging="360"/>
      </w:pPr>
    </w:lvl>
    <w:lvl w:ilvl="7" w:tplc="08090019" w:tentative="1">
      <w:start w:val="1"/>
      <w:numFmt w:val="lowerLetter"/>
      <w:lvlText w:val="%8."/>
      <w:lvlJc w:val="left"/>
      <w:pPr>
        <w:ind w:left="7212" w:hanging="360"/>
      </w:pPr>
    </w:lvl>
    <w:lvl w:ilvl="8" w:tplc="0809001B" w:tentative="1">
      <w:start w:val="1"/>
      <w:numFmt w:val="lowerRoman"/>
      <w:lvlText w:val="%9."/>
      <w:lvlJc w:val="right"/>
      <w:pPr>
        <w:ind w:left="7932" w:hanging="180"/>
      </w:pPr>
    </w:lvl>
  </w:abstractNum>
  <w:abstractNum w:abstractNumId="3" w15:restartNumberingAfterBreak="0">
    <w:nsid w:val="14326846"/>
    <w:multiLevelType w:val="hybridMultilevel"/>
    <w:tmpl w:val="2FC88136"/>
    <w:lvl w:ilvl="0" w:tplc="56348040">
      <w:start w:val="1"/>
      <w:numFmt w:val="lowerRoman"/>
      <w:lvlText w:val="%1)"/>
      <w:lvlJc w:val="left"/>
      <w:pPr>
        <w:ind w:left="181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7DACA1F4">
      <w:start w:val="1"/>
      <w:numFmt w:val="lowerLetter"/>
      <w:lvlText w:val="%2"/>
      <w:lvlJc w:val="left"/>
      <w:pPr>
        <w:ind w:left="14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9808FD20">
      <w:start w:val="1"/>
      <w:numFmt w:val="lowerRoman"/>
      <w:lvlText w:val="%3"/>
      <w:lvlJc w:val="left"/>
      <w:pPr>
        <w:ind w:left="21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697880F4">
      <w:start w:val="1"/>
      <w:numFmt w:val="decimal"/>
      <w:lvlText w:val="%4"/>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B72E164C">
      <w:start w:val="1"/>
      <w:numFmt w:val="lowerLetter"/>
      <w:lvlText w:val="%5"/>
      <w:lvlJc w:val="left"/>
      <w:pPr>
        <w:ind w:left="36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B07AE824">
      <w:start w:val="1"/>
      <w:numFmt w:val="lowerRoman"/>
      <w:lvlText w:val="%6"/>
      <w:lvlJc w:val="left"/>
      <w:pPr>
        <w:ind w:left="43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4A52C482">
      <w:start w:val="1"/>
      <w:numFmt w:val="decimal"/>
      <w:lvlText w:val="%7"/>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530415BC">
      <w:start w:val="1"/>
      <w:numFmt w:val="lowerLetter"/>
      <w:lvlText w:val="%8"/>
      <w:lvlJc w:val="left"/>
      <w:pPr>
        <w:ind w:left="57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54E2C4E2">
      <w:start w:val="1"/>
      <w:numFmt w:val="lowerRoman"/>
      <w:lvlText w:val="%9"/>
      <w:lvlJc w:val="left"/>
      <w:pPr>
        <w:ind w:left="64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1A6E22CD"/>
    <w:multiLevelType w:val="hybridMultilevel"/>
    <w:tmpl w:val="98043ECE"/>
    <w:lvl w:ilvl="0" w:tplc="DA6AA65C">
      <w:start w:val="1"/>
      <w:numFmt w:val="lowerLetter"/>
      <w:lvlText w:val="%1)"/>
      <w:lvlJc w:val="left"/>
      <w:pPr>
        <w:ind w:left="14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422A5D8">
      <w:start w:val="1"/>
      <w:numFmt w:val="lowerLetter"/>
      <w:lvlText w:val="%2"/>
      <w:lvlJc w:val="left"/>
      <w:pPr>
        <w:ind w:left="14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DF4C17FC">
      <w:start w:val="1"/>
      <w:numFmt w:val="lowerRoman"/>
      <w:lvlText w:val="%3"/>
      <w:lvlJc w:val="left"/>
      <w:pPr>
        <w:ind w:left="21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3EE757A">
      <w:start w:val="1"/>
      <w:numFmt w:val="decimal"/>
      <w:lvlText w:val="%4"/>
      <w:lvlJc w:val="left"/>
      <w:pPr>
        <w:ind w:left="28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3C8AE02">
      <w:start w:val="1"/>
      <w:numFmt w:val="lowerLetter"/>
      <w:lvlText w:val="%5"/>
      <w:lvlJc w:val="left"/>
      <w:pPr>
        <w:ind w:left="36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0BB2F74A">
      <w:start w:val="1"/>
      <w:numFmt w:val="lowerRoman"/>
      <w:lvlText w:val="%6"/>
      <w:lvlJc w:val="left"/>
      <w:pPr>
        <w:ind w:left="43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546AE1C2">
      <w:start w:val="1"/>
      <w:numFmt w:val="decimal"/>
      <w:lvlText w:val="%7"/>
      <w:lvlJc w:val="left"/>
      <w:pPr>
        <w:ind w:left="50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A44980E">
      <w:start w:val="1"/>
      <w:numFmt w:val="lowerLetter"/>
      <w:lvlText w:val="%8"/>
      <w:lvlJc w:val="left"/>
      <w:pPr>
        <w:ind w:left="57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E766D98A">
      <w:start w:val="1"/>
      <w:numFmt w:val="lowerRoman"/>
      <w:lvlText w:val="%9"/>
      <w:lvlJc w:val="left"/>
      <w:pPr>
        <w:ind w:left="64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AA44661"/>
    <w:multiLevelType w:val="hybridMultilevel"/>
    <w:tmpl w:val="D262ABE2"/>
    <w:lvl w:ilvl="0" w:tplc="4EFA3E6A">
      <w:start w:val="14"/>
      <w:numFmt w:val="decimal"/>
      <w:lvlText w:val="%1."/>
      <w:lvlJc w:val="left"/>
      <w:pPr>
        <w:ind w:left="3166" w:hanging="450"/>
      </w:pPr>
      <w:rPr>
        <w:rFonts w:hint="default"/>
        <w:sz w:val="32"/>
      </w:rPr>
    </w:lvl>
    <w:lvl w:ilvl="1" w:tplc="08090019" w:tentative="1">
      <w:start w:val="1"/>
      <w:numFmt w:val="lowerLetter"/>
      <w:lvlText w:val="%2."/>
      <w:lvlJc w:val="left"/>
      <w:pPr>
        <w:ind w:left="3796" w:hanging="360"/>
      </w:pPr>
    </w:lvl>
    <w:lvl w:ilvl="2" w:tplc="0809001B" w:tentative="1">
      <w:start w:val="1"/>
      <w:numFmt w:val="lowerRoman"/>
      <w:lvlText w:val="%3."/>
      <w:lvlJc w:val="right"/>
      <w:pPr>
        <w:ind w:left="4516" w:hanging="180"/>
      </w:pPr>
    </w:lvl>
    <w:lvl w:ilvl="3" w:tplc="0809000F" w:tentative="1">
      <w:start w:val="1"/>
      <w:numFmt w:val="decimal"/>
      <w:lvlText w:val="%4."/>
      <w:lvlJc w:val="left"/>
      <w:pPr>
        <w:ind w:left="5236" w:hanging="360"/>
      </w:pPr>
    </w:lvl>
    <w:lvl w:ilvl="4" w:tplc="08090019" w:tentative="1">
      <w:start w:val="1"/>
      <w:numFmt w:val="lowerLetter"/>
      <w:lvlText w:val="%5."/>
      <w:lvlJc w:val="left"/>
      <w:pPr>
        <w:ind w:left="5956" w:hanging="360"/>
      </w:pPr>
    </w:lvl>
    <w:lvl w:ilvl="5" w:tplc="0809001B" w:tentative="1">
      <w:start w:val="1"/>
      <w:numFmt w:val="lowerRoman"/>
      <w:lvlText w:val="%6."/>
      <w:lvlJc w:val="right"/>
      <w:pPr>
        <w:ind w:left="6676" w:hanging="180"/>
      </w:pPr>
    </w:lvl>
    <w:lvl w:ilvl="6" w:tplc="0809000F" w:tentative="1">
      <w:start w:val="1"/>
      <w:numFmt w:val="decimal"/>
      <w:lvlText w:val="%7."/>
      <w:lvlJc w:val="left"/>
      <w:pPr>
        <w:ind w:left="7396" w:hanging="360"/>
      </w:pPr>
    </w:lvl>
    <w:lvl w:ilvl="7" w:tplc="08090019" w:tentative="1">
      <w:start w:val="1"/>
      <w:numFmt w:val="lowerLetter"/>
      <w:lvlText w:val="%8."/>
      <w:lvlJc w:val="left"/>
      <w:pPr>
        <w:ind w:left="8116" w:hanging="360"/>
      </w:pPr>
    </w:lvl>
    <w:lvl w:ilvl="8" w:tplc="0809001B" w:tentative="1">
      <w:start w:val="1"/>
      <w:numFmt w:val="lowerRoman"/>
      <w:lvlText w:val="%9."/>
      <w:lvlJc w:val="right"/>
      <w:pPr>
        <w:ind w:left="8836" w:hanging="180"/>
      </w:pPr>
    </w:lvl>
  </w:abstractNum>
  <w:abstractNum w:abstractNumId="6" w15:restartNumberingAfterBreak="0">
    <w:nsid w:val="1D85235C"/>
    <w:multiLevelType w:val="hybridMultilevel"/>
    <w:tmpl w:val="969C4EC8"/>
    <w:lvl w:ilvl="0" w:tplc="D11A7C04">
      <w:start w:val="1"/>
      <w:numFmt w:val="decimal"/>
      <w:lvlText w:val="%1."/>
      <w:lvlJc w:val="left"/>
      <w:pPr>
        <w:ind w:left="14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BECA270">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0F00DE10">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436F654">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B2453C2">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11488B4">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54AE1B6">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2000C9E">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6F8DF46">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E027377"/>
    <w:multiLevelType w:val="hybridMultilevel"/>
    <w:tmpl w:val="C6E86C88"/>
    <w:lvl w:ilvl="0" w:tplc="30626DB2">
      <w:start w:val="1"/>
      <w:numFmt w:val="lowerRoman"/>
      <w:lvlText w:val="%1)"/>
      <w:lvlJc w:val="left"/>
      <w:pPr>
        <w:ind w:left="1797"/>
      </w:pPr>
      <w:rPr>
        <w:rFonts w:ascii="Bookman Old Style" w:eastAsia="Bookman Old Style" w:hAnsi="Bookman Old Style" w:cs="Bookman Old Style"/>
        <w:b w:val="0"/>
        <w:i w:val="0"/>
        <w:strike w:val="0"/>
        <w:dstrike w:val="0"/>
        <w:color w:val="000000"/>
        <w:sz w:val="28"/>
        <w:szCs w:val="28"/>
        <w:u w:val="none" w:color="000000"/>
        <w:bdr w:val="none" w:sz="0" w:space="0" w:color="auto"/>
        <w:shd w:val="clear" w:color="auto" w:fill="auto"/>
        <w:vertAlign w:val="baseline"/>
      </w:rPr>
    </w:lvl>
    <w:lvl w:ilvl="1" w:tplc="CD860FE2">
      <w:start w:val="1"/>
      <w:numFmt w:val="lowerLetter"/>
      <w:lvlText w:val="%2"/>
      <w:lvlJc w:val="left"/>
      <w:pPr>
        <w:ind w:left="1440"/>
      </w:pPr>
      <w:rPr>
        <w:rFonts w:ascii="Bookman Old Style" w:eastAsia="Bookman Old Style" w:hAnsi="Bookman Old Style" w:cs="Bookman Old Style"/>
        <w:b w:val="0"/>
        <w:i w:val="0"/>
        <w:strike w:val="0"/>
        <w:dstrike w:val="0"/>
        <w:color w:val="000000"/>
        <w:sz w:val="28"/>
        <w:szCs w:val="28"/>
        <w:u w:val="none" w:color="000000"/>
        <w:bdr w:val="none" w:sz="0" w:space="0" w:color="auto"/>
        <w:shd w:val="clear" w:color="auto" w:fill="auto"/>
        <w:vertAlign w:val="baseline"/>
      </w:rPr>
    </w:lvl>
    <w:lvl w:ilvl="2" w:tplc="BF940DC6">
      <w:start w:val="1"/>
      <w:numFmt w:val="lowerRoman"/>
      <w:lvlText w:val="%3"/>
      <w:lvlJc w:val="left"/>
      <w:pPr>
        <w:ind w:left="2160"/>
      </w:pPr>
      <w:rPr>
        <w:rFonts w:ascii="Bookman Old Style" w:eastAsia="Bookman Old Style" w:hAnsi="Bookman Old Style" w:cs="Bookman Old Style"/>
        <w:b w:val="0"/>
        <w:i w:val="0"/>
        <w:strike w:val="0"/>
        <w:dstrike w:val="0"/>
        <w:color w:val="000000"/>
        <w:sz w:val="28"/>
        <w:szCs w:val="28"/>
        <w:u w:val="none" w:color="000000"/>
        <w:bdr w:val="none" w:sz="0" w:space="0" w:color="auto"/>
        <w:shd w:val="clear" w:color="auto" w:fill="auto"/>
        <w:vertAlign w:val="baseline"/>
      </w:rPr>
    </w:lvl>
    <w:lvl w:ilvl="3" w:tplc="B6B008FA">
      <w:start w:val="1"/>
      <w:numFmt w:val="decimal"/>
      <w:lvlText w:val="%4"/>
      <w:lvlJc w:val="left"/>
      <w:pPr>
        <w:ind w:left="2880"/>
      </w:pPr>
      <w:rPr>
        <w:rFonts w:ascii="Bookman Old Style" w:eastAsia="Bookman Old Style" w:hAnsi="Bookman Old Style" w:cs="Bookman Old Style"/>
        <w:b w:val="0"/>
        <w:i w:val="0"/>
        <w:strike w:val="0"/>
        <w:dstrike w:val="0"/>
        <w:color w:val="000000"/>
        <w:sz w:val="28"/>
        <w:szCs w:val="28"/>
        <w:u w:val="none" w:color="000000"/>
        <w:bdr w:val="none" w:sz="0" w:space="0" w:color="auto"/>
        <w:shd w:val="clear" w:color="auto" w:fill="auto"/>
        <w:vertAlign w:val="baseline"/>
      </w:rPr>
    </w:lvl>
    <w:lvl w:ilvl="4" w:tplc="BF6412F6">
      <w:start w:val="1"/>
      <w:numFmt w:val="lowerLetter"/>
      <w:lvlText w:val="%5"/>
      <w:lvlJc w:val="left"/>
      <w:pPr>
        <w:ind w:left="3600"/>
      </w:pPr>
      <w:rPr>
        <w:rFonts w:ascii="Bookman Old Style" w:eastAsia="Bookman Old Style" w:hAnsi="Bookman Old Style" w:cs="Bookman Old Style"/>
        <w:b w:val="0"/>
        <w:i w:val="0"/>
        <w:strike w:val="0"/>
        <w:dstrike w:val="0"/>
        <w:color w:val="000000"/>
        <w:sz w:val="28"/>
        <w:szCs w:val="28"/>
        <w:u w:val="none" w:color="000000"/>
        <w:bdr w:val="none" w:sz="0" w:space="0" w:color="auto"/>
        <w:shd w:val="clear" w:color="auto" w:fill="auto"/>
        <w:vertAlign w:val="baseline"/>
      </w:rPr>
    </w:lvl>
    <w:lvl w:ilvl="5" w:tplc="E2C4233C">
      <w:start w:val="1"/>
      <w:numFmt w:val="lowerRoman"/>
      <w:lvlText w:val="%6"/>
      <w:lvlJc w:val="left"/>
      <w:pPr>
        <w:ind w:left="4320"/>
      </w:pPr>
      <w:rPr>
        <w:rFonts w:ascii="Bookman Old Style" w:eastAsia="Bookman Old Style" w:hAnsi="Bookman Old Style" w:cs="Bookman Old Style"/>
        <w:b w:val="0"/>
        <w:i w:val="0"/>
        <w:strike w:val="0"/>
        <w:dstrike w:val="0"/>
        <w:color w:val="000000"/>
        <w:sz w:val="28"/>
        <w:szCs w:val="28"/>
        <w:u w:val="none" w:color="000000"/>
        <w:bdr w:val="none" w:sz="0" w:space="0" w:color="auto"/>
        <w:shd w:val="clear" w:color="auto" w:fill="auto"/>
        <w:vertAlign w:val="baseline"/>
      </w:rPr>
    </w:lvl>
    <w:lvl w:ilvl="6" w:tplc="2862A24A">
      <w:start w:val="1"/>
      <w:numFmt w:val="decimal"/>
      <w:lvlText w:val="%7"/>
      <w:lvlJc w:val="left"/>
      <w:pPr>
        <w:ind w:left="5040"/>
      </w:pPr>
      <w:rPr>
        <w:rFonts w:ascii="Bookman Old Style" w:eastAsia="Bookman Old Style" w:hAnsi="Bookman Old Style" w:cs="Bookman Old Style"/>
        <w:b w:val="0"/>
        <w:i w:val="0"/>
        <w:strike w:val="0"/>
        <w:dstrike w:val="0"/>
        <w:color w:val="000000"/>
        <w:sz w:val="28"/>
        <w:szCs w:val="28"/>
        <w:u w:val="none" w:color="000000"/>
        <w:bdr w:val="none" w:sz="0" w:space="0" w:color="auto"/>
        <w:shd w:val="clear" w:color="auto" w:fill="auto"/>
        <w:vertAlign w:val="baseline"/>
      </w:rPr>
    </w:lvl>
    <w:lvl w:ilvl="7" w:tplc="67F0ECD6">
      <w:start w:val="1"/>
      <w:numFmt w:val="lowerLetter"/>
      <w:lvlText w:val="%8"/>
      <w:lvlJc w:val="left"/>
      <w:pPr>
        <w:ind w:left="5760"/>
      </w:pPr>
      <w:rPr>
        <w:rFonts w:ascii="Bookman Old Style" w:eastAsia="Bookman Old Style" w:hAnsi="Bookman Old Style" w:cs="Bookman Old Style"/>
        <w:b w:val="0"/>
        <w:i w:val="0"/>
        <w:strike w:val="0"/>
        <w:dstrike w:val="0"/>
        <w:color w:val="000000"/>
        <w:sz w:val="28"/>
        <w:szCs w:val="28"/>
        <w:u w:val="none" w:color="000000"/>
        <w:bdr w:val="none" w:sz="0" w:space="0" w:color="auto"/>
        <w:shd w:val="clear" w:color="auto" w:fill="auto"/>
        <w:vertAlign w:val="baseline"/>
      </w:rPr>
    </w:lvl>
    <w:lvl w:ilvl="8" w:tplc="79AAD41E">
      <w:start w:val="1"/>
      <w:numFmt w:val="lowerRoman"/>
      <w:lvlText w:val="%9"/>
      <w:lvlJc w:val="left"/>
      <w:pPr>
        <w:ind w:left="6480"/>
      </w:pPr>
      <w:rPr>
        <w:rFonts w:ascii="Bookman Old Style" w:eastAsia="Bookman Old Style" w:hAnsi="Bookman Old Style" w:cs="Bookman Old Style"/>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21EA4FE3"/>
    <w:multiLevelType w:val="hybridMultilevel"/>
    <w:tmpl w:val="11D0C050"/>
    <w:lvl w:ilvl="0" w:tplc="786E7376">
      <w:start w:val="4"/>
      <w:numFmt w:val="decimal"/>
      <w:lvlText w:val="%1."/>
      <w:lvlJc w:val="left"/>
      <w:pPr>
        <w:ind w:left="1077"/>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17A2FF96">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B5C4CD9A">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287CAA06">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14C664DE">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F5A208A4">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B8869CC6">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F92A88F4">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7ACA299E">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4E924CF"/>
    <w:multiLevelType w:val="hybridMultilevel"/>
    <w:tmpl w:val="8272CE32"/>
    <w:lvl w:ilvl="0" w:tplc="F94C72E0">
      <w:start w:val="1"/>
      <w:numFmt w:val="lowerRoman"/>
      <w:lvlText w:val="%1)"/>
      <w:lvlJc w:val="left"/>
      <w:pPr>
        <w:ind w:left="18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C186598">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F2673E0">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6680DE2">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C52FBD2">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9A696AE">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212EE68">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DB4F658">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224E0A0">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24EE65F2"/>
    <w:multiLevelType w:val="hybridMultilevel"/>
    <w:tmpl w:val="65C81EEC"/>
    <w:lvl w:ilvl="0" w:tplc="B8923486">
      <w:start w:val="1"/>
      <w:numFmt w:val="lowerRoman"/>
      <w:lvlText w:val="%1)"/>
      <w:lvlJc w:val="left"/>
      <w:pPr>
        <w:ind w:left="181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6CE4D87A">
      <w:start w:val="1"/>
      <w:numFmt w:val="lowerLetter"/>
      <w:lvlText w:val="%2."/>
      <w:lvlJc w:val="left"/>
      <w:pPr>
        <w:ind w:left="217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38707A92">
      <w:start w:val="1"/>
      <w:numFmt w:val="lowerRoman"/>
      <w:lvlText w:val="%3"/>
      <w:lvlJc w:val="left"/>
      <w:pPr>
        <w:ind w:left="21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C130D6E6">
      <w:start w:val="1"/>
      <w:numFmt w:val="decimal"/>
      <w:lvlText w:val="%4"/>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B212D2C8">
      <w:start w:val="1"/>
      <w:numFmt w:val="lowerLetter"/>
      <w:lvlText w:val="%5"/>
      <w:lvlJc w:val="left"/>
      <w:pPr>
        <w:ind w:left="36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F7448904">
      <w:start w:val="1"/>
      <w:numFmt w:val="lowerRoman"/>
      <w:lvlText w:val="%6"/>
      <w:lvlJc w:val="left"/>
      <w:pPr>
        <w:ind w:left="43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D7965064">
      <w:start w:val="1"/>
      <w:numFmt w:val="decimal"/>
      <w:lvlText w:val="%7"/>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828A4A84">
      <w:start w:val="1"/>
      <w:numFmt w:val="lowerLetter"/>
      <w:lvlText w:val="%8"/>
      <w:lvlJc w:val="left"/>
      <w:pPr>
        <w:ind w:left="57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34609BA0">
      <w:start w:val="1"/>
      <w:numFmt w:val="lowerRoman"/>
      <w:lvlText w:val="%9"/>
      <w:lvlJc w:val="left"/>
      <w:pPr>
        <w:ind w:left="64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11" w15:restartNumberingAfterBreak="0">
    <w:nsid w:val="279C363F"/>
    <w:multiLevelType w:val="hybridMultilevel"/>
    <w:tmpl w:val="B1C2DA46"/>
    <w:lvl w:ilvl="0" w:tplc="2B189D78">
      <w:start w:val="6"/>
      <w:numFmt w:val="lowerRoman"/>
      <w:lvlText w:val="%1)"/>
      <w:lvlJc w:val="left"/>
      <w:pPr>
        <w:ind w:left="181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933256D6">
      <w:start w:val="1"/>
      <w:numFmt w:val="lowerLetter"/>
      <w:lvlText w:val="%2"/>
      <w:lvlJc w:val="left"/>
      <w:pPr>
        <w:ind w:left="14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C4F6A5B8">
      <w:start w:val="1"/>
      <w:numFmt w:val="lowerRoman"/>
      <w:lvlText w:val="%3"/>
      <w:lvlJc w:val="left"/>
      <w:pPr>
        <w:ind w:left="21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30F6D254">
      <w:start w:val="1"/>
      <w:numFmt w:val="decimal"/>
      <w:lvlText w:val="%4"/>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6EEE0AB0">
      <w:start w:val="1"/>
      <w:numFmt w:val="lowerLetter"/>
      <w:lvlText w:val="%5"/>
      <w:lvlJc w:val="left"/>
      <w:pPr>
        <w:ind w:left="36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6AFEF862">
      <w:start w:val="1"/>
      <w:numFmt w:val="lowerRoman"/>
      <w:lvlText w:val="%6"/>
      <w:lvlJc w:val="left"/>
      <w:pPr>
        <w:ind w:left="43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5B042CFE">
      <w:start w:val="1"/>
      <w:numFmt w:val="decimal"/>
      <w:lvlText w:val="%7"/>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8A1E4A88">
      <w:start w:val="1"/>
      <w:numFmt w:val="lowerLetter"/>
      <w:lvlText w:val="%8"/>
      <w:lvlJc w:val="left"/>
      <w:pPr>
        <w:ind w:left="57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925A1F64">
      <w:start w:val="1"/>
      <w:numFmt w:val="lowerRoman"/>
      <w:lvlText w:val="%9"/>
      <w:lvlJc w:val="left"/>
      <w:pPr>
        <w:ind w:left="64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12" w15:restartNumberingAfterBreak="0">
    <w:nsid w:val="28E47AAF"/>
    <w:multiLevelType w:val="hybridMultilevel"/>
    <w:tmpl w:val="E2B4CCA2"/>
    <w:lvl w:ilvl="0" w:tplc="EF1224A0">
      <w:start w:val="8"/>
      <w:numFmt w:val="lowerRoman"/>
      <w:lvlText w:val="%1)"/>
      <w:lvlJc w:val="left"/>
      <w:pPr>
        <w:ind w:left="18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F72F112">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FE2C32E">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01A7258">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1F4B6C4">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C889C9A">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38003F8">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166F636">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2049170">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290B410F"/>
    <w:multiLevelType w:val="hybridMultilevel"/>
    <w:tmpl w:val="49F46D0C"/>
    <w:lvl w:ilvl="0" w:tplc="EE027C3A">
      <w:start w:val="1"/>
      <w:numFmt w:val="lowerRoman"/>
      <w:lvlText w:val="%1)"/>
      <w:lvlJc w:val="left"/>
      <w:pPr>
        <w:ind w:left="18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FD09034">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6126CB6">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9421F6C">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4F0DD9E">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9B8486AA">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7E669B4">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55E05BC">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8229A18">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2E803375"/>
    <w:multiLevelType w:val="hybridMultilevel"/>
    <w:tmpl w:val="A85695EA"/>
    <w:lvl w:ilvl="0" w:tplc="F9F825CE">
      <w:start w:val="1"/>
      <w:numFmt w:val="lowerRoman"/>
      <w:lvlText w:val="%1)"/>
      <w:lvlJc w:val="left"/>
      <w:pPr>
        <w:ind w:left="2877" w:hanging="720"/>
      </w:pPr>
      <w:rPr>
        <w:rFonts w:hint="default"/>
      </w:rPr>
    </w:lvl>
    <w:lvl w:ilvl="1" w:tplc="08090019" w:tentative="1">
      <w:start w:val="1"/>
      <w:numFmt w:val="lowerLetter"/>
      <w:lvlText w:val="%2."/>
      <w:lvlJc w:val="left"/>
      <w:pPr>
        <w:ind w:left="3237" w:hanging="360"/>
      </w:pPr>
    </w:lvl>
    <w:lvl w:ilvl="2" w:tplc="0809001B" w:tentative="1">
      <w:start w:val="1"/>
      <w:numFmt w:val="lowerRoman"/>
      <w:lvlText w:val="%3."/>
      <w:lvlJc w:val="right"/>
      <w:pPr>
        <w:ind w:left="3957" w:hanging="180"/>
      </w:pPr>
    </w:lvl>
    <w:lvl w:ilvl="3" w:tplc="0809000F" w:tentative="1">
      <w:start w:val="1"/>
      <w:numFmt w:val="decimal"/>
      <w:lvlText w:val="%4."/>
      <w:lvlJc w:val="left"/>
      <w:pPr>
        <w:ind w:left="4677" w:hanging="360"/>
      </w:pPr>
    </w:lvl>
    <w:lvl w:ilvl="4" w:tplc="08090019" w:tentative="1">
      <w:start w:val="1"/>
      <w:numFmt w:val="lowerLetter"/>
      <w:lvlText w:val="%5."/>
      <w:lvlJc w:val="left"/>
      <w:pPr>
        <w:ind w:left="5397" w:hanging="360"/>
      </w:pPr>
    </w:lvl>
    <w:lvl w:ilvl="5" w:tplc="0809001B" w:tentative="1">
      <w:start w:val="1"/>
      <w:numFmt w:val="lowerRoman"/>
      <w:lvlText w:val="%6."/>
      <w:lvlJc w:val="right"/>
      <w:pPr>
        <w:ind w:left="6117" w:hanging="180"/>
      </w:pPr>
    </w:lvl>
    <w:lvl w:ilvl="6" w:tplc="0809000F" w:tentative="1">
      <w:start w:val="1"/>
      <w:numFmt w:val="decimal"/>
      <w:lvlText w:val="%7."/>
      <w:lvlJc w:val="left"/>
      <w:pPr>
        <w:ind w:left="6837" w:hanging="360"/>
      </w:pPr>
    </w:lvl>
    <w:lvl w:ilvl="7" w:tplc="08090019" w:tentative="1">
      <w:start w:val="1"/>
      <w:numFmt w:val="lowerLetter"/>
      <w:lvlText w:val="%8."/>
      <w:lvlJc w:val="left"/>
      <w:pPr>
        <w:ind w:left="7557" w:hanging="360"/>
      </w:pPr>
    </w:lvl>
    <w:lvl w:ilvl="8" w:tplc="0809001B" w:tentative="1">
      <w:start w:val="1"/>
      <w:numFmt w:val="lowerRoman"/>
      <w:lvlText w:val="%9."/>
      <w:lvlJc w:val="right"/>
      <w:pPr>
        <w:ind w:left="8277" w:hanging="180"/>
      </w:pPr>
    </w:lvl>
  </w:abstractNum>
  <w:abstractNum w:abstractNumId="15" w15:restartNumberingAfterBreak="0">
    <w:nsid w:val="30CD653E"/>
    <w:multiLevelType w:val="hybridMultilevel"/>
    <w:tmpl w:val="A814A18C"/>
    <w:lvl w:ilvl="0" w:tplc="E380260E">
      <w:start w:val="13"/>
      <w:numFmt w:val="lowerRoman"/>
      <w:lvlText w:val="%1)"/>
      <w:lvlJc w:val="left"/>
      <w:pPr>
        <w:ind w:left="1797"/>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1" w:tplc="3582453A">
      <w:start w:val="1"/>
      <w:numFmt w:val="lowerLetter"/>
      <w:lvlText w:val="%2"/>
      <w:lvlJc w:val="left"/>
      <w:pPr>
        <w:ind w:left="144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2" w:tplc="42F03BFA">
      <w:start w:val="1"/>
      <w:numFmt w:val="lowerRoman"/>
      <w:lvlText w:val="%3"/>
      <w:lvlJc w:val="left"/>
      <w:pPr>
        <w:ind w:left="216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3" w:tplc="387A2F66">
      <w:start w:val="1"/>
      <w:numFmt w:val="decimal"/>
      <w:lvlText w:val="%4"/>
      <w:lvlJc w:val="left"/>
      <w:pPr>
        <w:ind w:left="288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4" w:tplc="D33C3422">
      <w:start w:val="1"/>
      <w:numFmt w:val="lowerLetter"/>
      <w:lvlText w:val="%5"/>
      <w:lvlJc w:val="left"/>
      <w:pPr>
        <w:ind w:left="360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5" w:tplc="5DC233BA">
      <w:start w:val="1"/>
      <w:numFmt w:val="lowerRoman"/>
      <w:lvlText w:val="%6"/>
      <w:lvlJc w:val="left"/>
      <w:pPr>
        <w:ind w:left="432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6" w:tplc="E1E8327E">
      <w:start w:val="1"/>
      <w:numFmt w:val="decimal"/>
      <w:lvlText w:val="%7"/>
      <w:lvlJc w:val="left"/>
      <w:pPr>
        <w:ind w:left="504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7" w:tplc="942E373E">
      <w:start w:val="1"/>
      <w:numFmt w:val="lowerLetter"/>
      <w:lvlText w:val="%8"/>
      <w:lvlJc w:val="left"/>
      <w:pPr>
        <w:ind w:left="576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8" w:tplc="B6264970">
      <w:start w:val="1"/>
      <w:numFmt w:val="lowerRoman"/>
      <w:lvlText w:val="%9"/>
      <w:lvlJc w:val="left"/>
      <w:pPr>
        <w:ind w:left="648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abstractNum>
  <w:abstractNum w:abstractNumId="16" w15:restartNumberingAfterBreak="0">
    <w:nsid w:val="3AC43F4F"/>
    <w:multiLevelType w:val="hybridMultilevel"/>
    <w:tmpl w:val="E8D8409C"/>
    <w:lvl w:ilvl="0" w:tplc="22E86054">
      <w:start w:val="1"/>
      <w:numFmt w:val="lowerRoman"/>
      <w:lvlText w:val="%1)"/>
      <w:lvlJc w:val="left"/>
      <w:pPr>
        <w:ind w:left="179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FAD6AE02">
      <w:start w:val="1"/>
      <w:numFmt w:val="lowerLetter"/>
      <w:lvlText w:val="%2"/>
      <w:lvlJc w:val="left"/>
      <w:pPr>
        <w:ind w:left="14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FB28D648">
      <w:start w:val="1"/>
      <w:numFmt w:val="lowerRoman"/>
      <w:lvlText w:val="%3"/>
      <w:lvlJc w:val="left"/>
      <w:pPr>
        <w:ind w:left="21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248EDB04">
      <w:start w:val="1"/>
      <w:numFmt w:val="decimal"/>
      <w:lvlText w:val="%4"/>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C0D07E84">
      <w:start w:val="1"/>
      <w:numFmt w:val="lowerLetter"/>
      <w:lvlText w:val="%5"/>
      <w:lvlJc w:val="left"/>
      <w:pPr>
        <w:ind w:left="36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284AF3F2">
      <w:start w:val="1"/>
      <w:numFmt w:val="lowerRoman"/>
      <w:lvlText w:val="%6"/>
      <w:lvlJc w:val="left"/>
      <w:pPr>
        <w:ind w:left="43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35BAAC6E">
      <w:start w:val="1"/>
      <w:numFmt w:val="decimal"/>
      <w:lvlText w:val="%7"/>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743A474E">
      <w:start w:val="1"/>
      <w:numFmt w:val="lowerLetter"/>
      <w:lvlText w:val="%8"/>
      <w:lvlJc w:val="left"/>
      <w:pPr>
        <w:ind w:left="57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E8C2E772">
      <w:start w:val="1"/>
      <w:numFmt w:val="lowerRoman"/>
      <w:lvlText w:val="%9"/>
      <w:lvlJc w:val="left"/>
      <w:pPr>
        <w:ind w:left="64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17" w15:restartNumberingAfterBreak="0">
    <w:nsid w:val="3B050081"/>
    <w:multiLevelType w:val="hybridMultilevel"/>
    <w:tmpl w:val="1D9E910A"/>
    <w:lvl w:ilvl="0" w:tplc="C4128ECA">
      <w:start w:val="1"/>
      <w:numFmt w:val="lowerRoman"/>
      <w:lvlText w:val="%1)"/>
      <w:lvlJc w:val="left"/>
      <w:pPr>
        <w:ind w:left="181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75BACD8A">
      <w:start w:val="1"/>
      <w:numFmt w:val="lowerLetter"/>
      <w:lvlText w:val="%2"/>
      <w:lvlJc w:val="left"/>
      <w:pPr>
        <w:ind w:left="14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B41E9524">
      <w:start w:val="1"/>
      <w:numFmt w:val="lowerRoman"/>
      <w:lvlText w:val="%3"/>
      <w:lvlJc w:val="left"/>
      <w:pPr>
        <w:ind w:left="21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F7BA4A16">
      <w:start w:val="1"/>
      <w:numFmt w:val="decimal"/>
      <w:lvlText w:val="%4"/>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A4EEEE46">
      <w:start w:val="1"/>
      <w:numFmt w:val="lowerLetter"/>
      <w:lvlText w:val="%5"/>
      <w:lvlJc w:val="left"/>
      <w:pPr>
        <w:ind w:left="36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B6AA09D8">
      <w:start w:val="1"/>
      <w:numFmt w:val="lowerRoman"/>
      <w:lvlText w:val="%6"/>
      <w:lvlJc w:val="left"/>
      <w:pPr>
        <w:ind w:left="43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1F4064FE">
      <w:start w:val="1"/>
      <w:numFmt w:val="decimal"/>
      <w:lvlText w:val="%7"/>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BB7ADB7E">
      <w:start w:val="1"/>
      <w:numFmt w:val="lowerLetter"/>
      <w:lvlText w:val="%8"/>
      <w:lvlJc w:val="left"/>
      <w:pPr>
        <w:ind w:left="57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2ACAFE7C">
      <w:start w:val="1"/>
      <w:numFmt w:val="lowerRoman"/>
      <w:lvlText w:val="%9"/>
      <w:lvlJc w:val="left"/>
      <w:pPr>
        <w:ind w:left="64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18" w15:restartNumberingAfterBreak="0">
    <w:nsid w:val="3B6F437F"/>
    <w:multiLevelType w:val="hybridMultilevel"/>
    <w:tmpl w:val="53EE3186"/>
    <w:lvl w:ilvl="0" w:tplc="5C743D90">
      <w:start w:val="7"/>
      <w:numFmt w:val="lowerRoman"/>
      <w:lvlText w:val="%1)"/>
      <w:lvlJc w:val="left"/>
      <w:pPr>
        <w:ind w:left="18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5E69842">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E969ECC">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4C88F38">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A6CB762">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98EF268">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3D66DE56">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180B812">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2B20E5DC">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41B04CC9"/>
    <w:multiLevelType w:val="hybridMultilevel"/>
    <w:tmpl w:val="2926FC26"/>
    <w:lvl w:ilvl="0" w:tplc="5478F9A0">
      <w:start w:val="1"/>
      <w:numFmt w:val="decimal"/>
      <w:lvlText w:val="%1)"/>
      <w:lvlJc w:val="left"/>
      <w:pPr>
        <w:ind w:left="2172" w:hanging="360"/>
      </w:pPr>
      <w:rPr>
        <w:rFonts w:hint="default"/>
        <w:sz w:val="28"/>
      </w:rPr>
    </w:lvl>
    <w:lvl w:ilvl="1" w:tplc="08090019" w:tentative="1">
      <w:start w:val="1"/>
      <w:numFmt w:val="lowerLetter"/>
      <w:lvlText w:val="%2."/>
      <w:lvlJc w:val="left"/>
      <w:pPr>
        <w:ind w:left="2892" w:hanging="360"/>
      </w:pPr>
    </w:lvl>
    <w:lvl w:ilvl="2" w:tplc="0809001B" w:tentative="1">
      <w:start w:val="1"/>
      <w:numFmt w:val="lowerRoman"/>
      <w:lvlText w:val="%3."/>
      <w:lvlJc w:val="right"/>
      <w:pPr>
        <w:ind w:left="3612" w:hanging="180"/>
      </w:pPr>
    </w:lvl>
    <w:lvl w:ilvl="3" w:tplc="0809000F" w:tentative="1">
      <w:start w:val="1"/>
      <w:numFmt w:val="decimal"/>
      <w:lvlText w:val="%4."/>
      <w:lvlJc w:val="left"/>
      <w:pPr>
        <w:ind w:left="4332" w:hanging="360"/>
      </w:pPr>
    </w:lvl>
    <w:lvl w:ilvl="4" w:tplc="08090019" w:tentative="1">
      <w:start w:val="1"/>
      <w:numFmt w:val="lowerLetter"/>
      <w:lvlText w:val="%5."/>
      <w:lvlJc w:val="left"/>
      <w:pPr>
        <w:ind w:left="5052" w:hanging="360"/>
      </w:pPr>
    </w:lvl>
    <w:lvl w:ilvl="5" w:tplc="0809001B" w:tentative="1">
      <w:start w:val="1"/>
      <w:numFmt w:val="lowerRoman"/>
      <w:lvlText w:val="%6."/>
      <w:lvlJc w:val="right"/>
      <w:pPr>
        <w:ind w:left="5772" w:hanging="180"/>
      </w:pPr>
    </w:lvl>
    <w:lvl w:ilvl="6" w:tplc="0809000F" w:tentative="1">
      <w:start w:val="1"/>
      <w:numFmt w:val="decimal"/>
      <w:lvlText w:val="%7."/>
      <w:lvlJc w:val="left"/>
      <w:pPr>
        <w:ind w:left="6492" w:hanging="360"/>
      </w:pPr>
    </w:lvl>
    <w:lvl w:ilvl="7" w:tplc="08090019" w:tentative="1">
      <w:start w:val="1"/>
      <w:numFmt w:val="lowerLetter"/>
      <w:lvlText w:val="%8."/>
      <w:lvlJc w:val="left"/>
      <w:pPr>
        <w:ind w:left="7212" w:hanging="360"/>
      </w:pPr>
    </w:lvl>
    <w:lvl w:ilvl="8" w:tplc="0809001B" w:tentative="1">
      <w:start w:val="1"/>
      <w:numFmt w:val="lowerRoman"/>
      <w:lvlText w:val="%9."/>
      <w:lvlJc w:val="right"/>
      <w:pPr>
        <w:ind w:left="7932" w:hanging="180"/>
      </w:pPr>
    </w:lvl>
  </w:abstractNum>
  <w:abstractNum w:abstractNumId="20" w15:restartNumberingAfterBreak="0">
    <w:nsid w:val="49005600"/>
    <w:multiLevelType w:val="hybridMultilevel"/>
    <w:tmpl w:val="CD82AA78"/>
    <w:lvl w:ilvl="0" w:tplc="EB7EEBAC">
      <w:start w:val="1"/>
      <w:numFmt w:val="lowerLetter"/>
      <w:lvlText w:val="%1)"/>
      <w:lvlJc w:val="left"/>
      <w:pPr>
        <w:ind w:left="2172" w:hanging="360"/>
      </w:pPr>
      <w:rPr>
        <w:rFonts w:hint="default"/>
        <w:sz w:val="28"/>
      </w:rPr>
    </w:lvl>
    <w:lvl w:ilvl="1" w:tplc="08090019" w:tentative="1">
      <w:start w:val="1"/>
      <w:numFmt w:val="lowerLetter"/>
      <w:lvlText w:val="%2."/>
      <w:lvlJc w:val="left"/>
      <w:pPr>
        <w:ind w:left="2892" w:hanging="360"/>
      </w:pPr>
    </w:lvl>
    <w:lvl w:ilvl="2" w:tplc="0809001B" w:tentative="1">
      <w:start w:val="1"/>
      <w:numFmt w:val="lowerRoman"/>
      <w:lvlText w:val="%3."/>
      <w:lvlJc w:val="right"/>
      <w:pPr>
        <w:ind w:left="3612" w:hanging="180"/>
      </w:pPr>
    </w:lvl>
    <w:lvl w:ilvl="3" w:tplc="0809000F" w:tentative="1">
      <w:start w:val="1"/>
      <w:numFmt w:val="decimal"/>
      <w:lvlText w:val="%4."/>
      <w:lvlJc w:val="left"/>
      <w:pPr>
        <w:ind w:left="4332" w:hanging="360"/>
      </w:pPr>
    </w:lvl>
    <w:lvl w:ilvl="4" w:tplc="08090019" w:tentative="1">
      <w:start w:val="1"/>
      <w:numFmt w:val="lowerLetter"/>
      <w:lvlText w:val="%5."/>
      <w:lvlJc w:val="left"/>
      <w:pPr>
        <w:ind w:left="5052" w:hanging="360"/>
      </w:pPr>
    </w:lvl>
    <w:lvl w:ilvl="5" w:tplc="0809001B" w:tentative="1">
      <w:start w:val="1"/>
      <w:numFmt w:val="lowerRoman"/>
      <w:lvlText w:val="%6."/>
      <w:lvlJc w:val="right"/>
      <w:pPr>
        <w:ind w:left="5772" w:hanging="180"/>
      </w:pPr>
    </w:lvl>
    <w:lvl w:ilvl="6" w:tplc="0809000F" w:tentative="1">
      <w:start w:val="1"/>
      <w:numFmt w:val="decimal"/>
      <w:lvlText w:val="%7."/>
      <w:lvlJc w:val="left"/>
      <w:pPr>
        <w:ind w:left="6492" w:hanging="360"/>
      </w:pPr>
    </w:lvl>
    <w:lvl w:ilvl="7" w:tplc="08090019" w:tentative="1">
      <w:start w:val="1"/>
      <w:numFmt w:val="lowerLetter"/>
      <w:lvlText w:val="%8."/>
      <w:lvlJc w:val="left"/>
      <w:pPr>
        <w:ind w:left="7212" w:hanging="360"/>
      </w:pPr>
    </w:lvl>
    <w:lvl w:ilvl="8" w:tplc="0809001B" w:tentative="1">
      <w:start w:val="1"/>
      <w:numFmt w:val="lowerRoman"/>
      <w:lvlText w:val="%9."/>
      <w:lvlJc w:val="right"/>
      <w:pPr>
        <w:ind w:left="7932" w:hanging="180"/>
      </w:pPr>
    </w:lvl>
  </w:abstractNum>
  <w:abstractNum w:abstractNumId="21" w15:restartNumberingAfterBreak="0">
    <w:nsid w:val="490F091D"/>
    <w:multiLevelType w:val="hybridMultilevel"/>
    <w:tmpl w:val="9434F884"/>
    <w:lvl w:ilvl="0" w:tplc="69BCA754">
      <w:start w:val="3"/>
      <w:numFmt w:val="decimal"/>
      <w:lvlText w:val="%1."/>
      <w:lvlJc w:val="left"/>
      <w:pPr>
        <w:ind w:left="1437"/>
      </w:pPr>
      <w:rPr>
        <w:rFonts w:ascii="Bookman Old Style" w:eastAsia="Bookman Old Style" w:hAnsi="Bookman Old Style" w:cs="Bookman Old Style"/>
        <w:b/>
        <w:bCs/>
        <w:i w:val="0"/>
        <w:strike w:val="0"/>
        <w:dstrike w:val="0"/>
        <w:color w:val="000000"/>
        <w:sz w:val="28"/>
        <w:szCs w:val="28"/>
        <w:u w:val="none" w:color="000000"/>
        <w:bdr w:val="none" w:sz="0" w:space="0" w:color="auto"/>
        <w:shd w:val="clear" w:color="auto" w:fill="auto"/>
        <w:vertAlign w:val="baseline"/>
      </w:rPr>
    </w:lvl>
    <w:lvl w:ilvl="1" w:tplc="EB604D96">
      <w:start w:val="1"/>
      <w:numFmt w:val="lowerLetter"/>
      <w:lvlText w:val="%2"/>
      <w:lvlJc w:val="left"/>
      <w:pPr>
        <w:ind w:left="1440"/>
      </w:pPr>
      <w:rPr>
        <w:rFonts w:ascii="Bookman Old Style" w:eastAsia="Bookman Old Style" w:hAnsi="Bookman Old Style" w:cs="Bookman Old Style"/>
        <w:b/>
        <w:bCs/>
        <w:i w:val="0"/>
        <w:strike w:val="0"/>
        <w:dstrike w:val="0"/>
        <w:color w:val="000000"/>
        <w:sz w:val="28"/>
        <w:szCs w:val="28"/>
        <w:u w:val="none" w:color="000000"/>
        <w:bdr w:val="none" w:sz="0" w:space="0" w:color="auto"/>
        <w:shd w:val="clear" w:color="auto" w:fill="auto"/>
        <w:vertAlign w:val="baseline"/>
      </w:rPr>
    </w:lvl>
    <w:lvl w:ilvl="2" w:tplc="CF22E618">
      <w:start w:val="1"/>
      <w:numFmt w:val="lowerRoman"/>
      <w:lvlText w:val="%3"/>
      <w:lvlJc w:val="left"/>
      <w:pPr>
        <w:ind w:left="2160"/>
      </w:pPr>
      <w:rPr>
        <w:rFonts w:ascii="Bookman Old Style" w:eastAsia="Bookman Old Style" w:hAnsi="Bookman Old Style" w:cs="Bookman Old Style"/>
        <w:b/>
        <w:bCs/>
        <w:i w:val="0"/>
        <w:strike w:val="0"/>
        <w:dstrike w:val="0"/>
        <w:color w:val="000000"/>
        <w:sz w:val="28"/>
        <w:szCs w:val="28"/>
        <w:u w:val="none" w:color="000000"/>
        <w:bdr w:val="none" w:sz="0" w:space="0" w:color="auto"/>
        <w:shd w:val="clear" w:color="auto" w:fill="auto"/>
        <w:vertAlign w:val="baseline"/>
      </w:rPr>
    </w:lvl>
    <w:lvl w:ilvl="3" w:tplc="CB643C84">
      <w:start w:val="1"/>
      <w:numFmt w:val="decimal"/>
      <w:lvlText w:val="%4"/>
      <w:lvlJc w:val="left"/>
      <w:pPr>
        <w:ind w:left="2880"/>
      </w:pPr>
      <w:rPr>
        <w:rFonts w:ascii="Bookman Old Style" w:eastAsia="Bookman Old Style" w:hAnsi="Bookman Old Style" w:cs="Bookman Old Style"/>
        <w:b/>
        <w:bCs/>
        <w:i w:val="0"/>
        <w:strike w:val="0"/>
        <w:dstrike w:val="0"/>
        <w:color w:val="000000"/>
        <w:sz w:val="28"/>
        <w:szCs w:val="28"/>
        <w:u w:val="none" w:color="000000"/>
        <w:bdr w:val="none" w:sz="0" w:space="0" w:color="auto"/>
        <w:shd w:val="clear" w:color="auto" w:fill="auto"/>
        <w:vertAlign w:val="baseline"/>
      </w:rPr>
    </w:lvl>
    <w:lvl w:ilvl="4" w:tplc="2338900C">
      <w:start w:val="1"/>
      <w:numFmt w:val="lowerLetter"/>
      <w:lvlText w:val="%5"/>
      <w:lvlJc w:val="left"/>
      <w:pPr>
        <w:ind w:left="3600"/>
      </w:pPr>
      <w:rPr>
        <w:rFonts w:ascii="Bookman Old Style" w:eastAsia="Bookman Old Style" w:hAnsi="Bookman Old Style" w:cs="Bookman Old Style"/>
        <w:b/>
        <w:bCs/>
        <w:i w:val="0"/>
        <w:strike w:val="0"/>
        <w:dstrike w:val="0"/>
        <w:color w:val="000000"/>
        <w:sz w:val="28"/>
        <w:szCs w:val="28"/>
        <w:u w:val="none" w:color="000000"/>
        <w:bdr w:val="none" w:sz="0" w:space="0" w:color="auto"/>
        <w:shd w:val="clear" w:color="auto" w:fill="auto"/>
        <w:vertAlign w:val="baseline"/>
      </w:rPr>
    </w:lvl>
    <w:lvl w:ilvl="5" w:tplc="8F72A558">
      <w:start w:val="1"/>
      <w:numFmt w:val="lowerRoman"/>
      <w:lvlText w:val="%6"/>
      <w:lvlJc w:val="left"/>
      <w:pPr>
        <w:ind w:left="4320"/>
      </w:pPr>
      <w:rPr>
        <w:rFonts w:ascii="Bookman Old Style" w:eastAsia="Bookman Old Style" w:hAnsi="Bookman Old Style" w:cs="Bookman Old Style"/>
        <w:b/>
        <w:bCs/>
        <w:i w:val="0"/>
        <w:strike w:val="0"/>
        <w:dstrike w:val="0"/>
        <w:color w:val="000000"/>
        <w:sz w:val="28"/>
        <w:szCs w:val="28"/>
        <w:u w:val="none" w:color="000000"/>
        <w:bdr w:val="none" w:sz="0" w:space="0" w:color="auto"/>
        <w:shd w:val="clear" w:color="auto" w:fill="auto"/>
        <w:vertAlign w:val="baseline"/>
      </w:rPr>
    </w:lvl>
    <w:lvl w:ilvl="6" w:tplc="BB32F496">
      <w:start w:val="1"/>
      <w:numFmt w:val="decimal"/>
      <w:lvlText w:val="%7"/>
      <w:lvlJc w:val="left"/>
      <w:pPr>
        <w:ind w:left="5040"/>
      </w:pPr>
      <w:rPr>
        <w:rFonts w:ascii="Bookman Old Style" w:eastAsia="Bookman Old Style" w:hAnsi="Bookman Old Style" w:cs="Bookman Old Style"/>
        <w:b/>
        <w:bCs/>
        <w:i w:val="0"/>
        <w:strike w:val="0"/>
        <w:dstrike w:val="0"/>
        <w:color w:val="000000"/>
        <w:sz w:val="28"/>
        <w:szCs w:val="28"/>
        <w:u w:val="none" w:color="000000"/>
        <w:bdr w:val="none" w:sz="0" w:space="0" w:color="auto"/>
        <w:shd w:val="clear" w:color="auto" w:fill="auto"/>
        <w:vertAlign w:val="baseline"/>
      </w:rPr>
    </w:lvl>
    <w:lvl w:ilvl="7" w:tplc="B882FADA">
      <w:start w:val="1"/>
      <w:numFmt w:val="lowerLetter"/>
      <w:lvlText w:val="%8"/>
      <w:lvlJc w:val="left"/>
      <w:pPr>
        <w:ind w:left="5760"/>
      </w:pPr>
      <w:rPr>
        <w:rFonts w:ascii="Bookman Old Style" w:eastAsia="Bookman Old Style" w:hAnsi="Bookman Old Style" w:cs="Bookman Old Style"/>
        <w:b/>
        <w:bCs/>
        <w:i w:val="0"/>
        <w:strike w:val="0"/>
        <w:dstrike w:val="0"/>
        <w:color w:val="000000"/>
        <w:sz w:val="28"/>
        <w:szCs w:val="28"/>
        <w:u w:val="none" w:color="000000"/>
        <w:bdr w:val="none" w:sz="0" w:space="0" w:color="auto"/>
        <w:shd w:val="clear" w:color="auto" w:fill="auto"/>
        <w:vertAlign w:val="baseline"/>
      </w:rPr>
    </w:lvl>
    <w:lvl w:ilvl="8" w:tplc="4766647E">
      <w:start w:val="1"/>
      <w:numFmt w:val="lowerRoman"/>
      <w:lvlText w:val="%9"/>
      <w:lvlJc w:val="left"/>
      <w:pPr>
        <w:ind w:left="6480"/>
      </w:pPr>
      <w:rPr>
        <w:rFonts w:ascii="Bookman Old Style" w:eastAsia="Bookman Old Style" w:hAnsi="Bookman Old Style" w:cs="Bookman Old Style"/>
        <w:b/>
        <w:bCs/>
        <w:i w:val="0"/>
        <w:strike w:val="0"/>
        <w:dstrike w:val="0"/>
        <w:color w:val="000000"/>
        <w:sz w:val="28"/>
        <w:szCs w:val="28"/>
        <w:u w:val="none" w:color="000000"/>
        <w:bdr w:val="none" w:sz="0" w:space="0" w:color="auto"/>
        <w:shd w:val="clear" w:color="auto" w:fill="auto"/>
        <w:vertAlign w:val="baseline"/>
      </w:rPr>
    </w:lvl>
  </w:abstractNum>
  <w:abstractNum w:abstractNumId="22" w15:restartNumberingAfterBreak="0">
    <w:nsid w:val="4A9910F2"/>
    <w:multiLevelType w:val="hybridMultilevel"/>
    <w:tmpl w:val="960246F6"/>
    <w:lvl w:ilvl="0" w:tplc="D5246368">
      <w:start w:val="7"/>
      <w:numFmt w:val="lowerRoman"/>
      <w:lvlText w:val="%1)"/>
      <w:lvlJc w:val="left"/>
      <w:pPr>
        <w:ind w:left="18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6761DD4">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7FC409E">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F0E58B4">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6E26EF0">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FA418C2">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75EAB00">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8B21284">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904AEC38">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4F373B23"/>
    <w:multiLevelType w:val="hybridMultilevel"/>
    <w:tmpl w:val="789EDC1E"/>
    <w:lvl w:ilvl="0" w:tplc="EE7E0246">
      <w:start w:val="1"/>
      <w:numFmt w:val="lowerRoman"/>
      <w:lvlText w:val="%1)"/>
      <w:lvlJc w:val="left"/>
      <w:pPr>
        <w:ind w:left="2172" w:hanging="720"/>
      </w:pPr>
      <w:rPr>
        <w:rFonts w:hint="default"/>
      </w:rPr>
    </w:lvl>
    <w:lvl w:ilvl="1" w:tplc="08090019" w:tentative="1">
      <w:start w:val="1"/>
      <w:numFmt w:val="lowerLetter"/>
      <w:lvlText w:val="%2."/>
      <w:lvlJc w:val="left"/>
      <w:pPr>
        <w:ind w:left="2532" w:hanging="360"/>
      </w:pPr>
    </w:lvl>
    <w:lvl w:ilvl="2" w:tplc="0809001B" w:tentative="1">
      <w:start w:val="1"/>
      <w:numFmt w:val="lowerRoman"/>
      <w:lvlText w:val="%3."/>
      <w:lvlJc w:val="right"/>
      <w:pPr>
        <w:ind w:left="3252" w:hanging="180"/>
      </w:pPr>
    </w:lvl>
    <w:lvl w:ilvl="3" w:tplc="0809000F" w:tentative="1">
      <w:start w:val="1"/>
      <w:numFmt w:val="decimal"/>
      <w:lvlText w:val="%4."/>
      <w:lvlJc w:val="left"/>
      <w:pPr>
        <w:ind w:left="3972" w:hanging="360"/>
      </w:pPr>
    </w:lvl>
    <w:lvl w:ilvl="4" w:tplc="08090019" w:tentative="1">
      <w:start w:val="1"/>
      <w:numFmt w:val="lowerLetter"/>
      <w:lvlText w:val="%5."/>
      <w:lvlJc w:val="left"/>
      <w:pPr>
        <w:ind w:left="4692" w:hanging="360"/>
      </w:pPr>
    </w:lvl>
    <w:lvl w:ilvl="5" w:tplc="0809001B" w:tentative="1">
      <w:start w:val="1"/>
      <w:numFmt w:val="lowerRoman"/>
      <w:lvlText w:val="%6."/>
      <w:lvlJc w:val="right"/>
      <w:pPr>
        <w:ind w:left="5412" w:hanging="180"/>
      </w:pPr>
    </w:lvl>
    <w:lvl w:ilvl="6" w:tplc="0809000F" w:tentative="1">
      <w:start w:val="1"/>
      <w:numFmt w:val="decimal"/>
      <w:lvlText w:val="%7."/>
      <w:lvlJc w:val="left"/>
      <w:pPr>
        <w:ind w:left="6132" w:hanging="360"/>
      </w:pPr>
    </w:lvl>
    <w:lvl w:ilvl="7" w:tplc="08090019" w:tentative="1">
      <w:start w:val="1"/>
      <w:numFmt w:val="lowerLetter"/>
      <w:lvlText w:val="%8."/>
      <w:lvlJc w:val="left"/>
      <w:pPr>
        <w:ind w:left="6852" w:hanging="360"/>
      </w:pPr>
    </w:lvl>
    <w:lvl w:ilvl="8" w:tplc="0809001B" w:tentative="1">
      <w:start w:val="1"/>
      <w:numFmt w:val="lowerRoman"/>
      <w:lvlText w:val="%9."/>
      <w:lvlJc w:val="right"/>
      <w:pPr>
        <w:ind w:left="7572" w:hanging="180"/>
      </w:pPr>
    </w:lvl>
  </w:abstractNum>
  <w:abstractNum w:abstractNumId="24" w15:restartNumberingAfterBreak="0">
    <w:nsid w:val="502675AB"/>
    <w:multiLevelType w:val="hybridMultilevel"/>
    <w:tmpl w:val="FCC01BBC"/>
    <w:lvl w:ilvl="0" w:tplc="582273EE">
      <w:start w:val="1"/>
      <w:numFmt w:val="lowerRoman"/>
      <w:lvlText w:val="%1)"/>
      <w:lvlJc w:val="left"/>
      <w:pPr>
        <w:ind w:left="1452" w:hanging="720"/>
      </w:pPr>
      <w:rPr>
        <w:rFonts w:hint="default"/>
      </w:rPr>
    </w:lvl>
    <w:lvl w:ilvl="1" w:tplc="08090019" w:tentative="1">
      <w:start w:val="1"/>
      <w:numFmt w:val="lowerLetter"/>
      <w:lvlText w:val="%2."/>
      <w:lvlJc w:val="left"/>
      <w:pPr>
        <w:ind w:left="1812" w:hanging="360"/>
      </w:pPr>
    </w:lvl>
    <w:lvl w:ilvl="2" w:tplc="0809001B" w:tentative="1">
      <w:start w:val="1"/>
      <w:numFmt w:val="lowerRoman"/>
      <w:lvlText w:val="%3."/>
      <w:lvlJc w:val="right"/>
      <w:pPr>
        <w:ind w:left="2532" w:hanging="180"/>
      </w:pPr>
    </w:lvl>
    <w:lvl w:ilvl="3" w:tplc="0809000F" w:tentative="1">
      <w:start w:val="1"/>
      <w:numFmt w:val="decimal"/>
      <w:lvlText w:val="%4."/>
      <w:lvlJc w:val="left"/>
      <w:pPr>
        <w:ind w:left="3252" w:hanging="360"/>
      </w:pPr>
    </w:lvl>
    <w:lvl w:ilvl="4" w:tplc="08090019" w:tentative="1">
      <w:start w:val="1"/>
      <w:numFmt w:val="lowerLetter"/>
      <w:lvlText w:val="%5."/>
      <w:lvlJc w:val="left"/>
      <w:pPr>
        <w:ind w:left="3972" w:hanging="360"/>
      </w:pPr>
    </w:lvl>
    <w:lvl w:ilvl="5" w:tplc="0809001B" w:tentative="1">
      <w:start w:val="1"/>
      <w:numFmt w:val="lowerRoman"/>
      <w:lvlText w:val="%6."/>
      <w:lvlJc w:val="right"/>
      <w:pPr>
        <w:ind w:left="4692" w:hanging="180"/>
      </w:pPr>
    </w:lvl>
    <w:lvl w:ilvl="6" w:tplc="0809000F" w:tentative="1">
      <w:start w:val="1"/>
      <w:numFmt w:val="decimal"/>
      <w:lvlText w:val="%7."/>
      <w:lvlJc w:val="left"/>
      <w:pPr>
        <w:ind w:left="5412" w:hanging="360"/>
      </w:pPr>
    </w:lvl>
    <w:lvl w:ilvl="7" w:tplc="08090019" w:tentative="1">
      <w:start w:val="1"/>
      <w:numFmt w:val="lowerLetter"/>
      <w:lvlText w:val="%8."/>
      <w:lvlJc w:val="left"/>
      <w:pPr>
        <w:ind w:left="6132" w:hanging="360"/>
      </w:pPr>
    </w:lvl>
    <w:lvl w:ilvl="8" w:tplc="0809001B" w:tentative="1">
      <w:start w:val="1"/>
      <w:numFmt w:val="lowerRoman"/>
      <w:lvlText w:val="%9."/>
      <w:lvlJc w:val="right"/>
      <w:pPr>
        <w:ind w:left="6852" w:hanging="180"/>
      </w:pPr>
    </w:lvl>
  </w:abstractNum>
  <w:abstractNum w:abstractNumId="25" w15:restartNumberingAfterBreak="0">
    <w:nsid w:val="52264FB3"/>
    <w:multiLevelType w:val="hybridMultilevel"/>
    <w:tmpl w:val="B06C9E18"/>
    <w:lvl w:ilvl="0" w:tplc="A07664A2">
      <w:start w:val="1"/>
      <w:numFmt w:val="decimal"/>
      <w:lvlText w:val="%1"/>
      <w:lvlJc w:val="left"/>
      <w:pPr>
        <w:ind w:left="18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CDAF858">
      <w:start w:val="1"/>
      <w:numFmt w:val="lowerLetter"/>
      <w:lvlText w:val="%2"/>
      <w:lvlJc w:val="left"/>
      <w:pPr>
        <w:ind w:left="17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3BA33B8">
      <w:start w:val="1"/>
      <w:numFmt w:val="lowerRoman"/>
      <w:lvlText w:val="%3"/>
      <w:lvlJc w:val="left"/>
      <w:pPr>
        <w:ind w:left="25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CD812EE">
      <w:start w:val="1"/>
      <w:numFmt w:val="decimal"/>
      <w:lvlText w:val="%4"/>
      <w:lvlJc w:val="left"/>
      <w:pPr>
        <w:ind w:left="32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466E924">
      <w:start w:val="1"/>
      <w:numFmt w:val="lowerLetter"/>
      <w:lvlText w:val="%5"/>
      <w:lvlJc w:val="left"/>
      <w:pPr>
        <w:ind w:left="39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0DEDBB4">
      <w:start w:val="1"/>
      <w:numFmt w:val="lowerRoman"/>
      <w:lvlText w:val="%6"/>
      <w:lvlJc w:val="left"/>
      <w:pPr>
        <w:ind w:left="46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D26C218">
      <w:start w:val="1"/>
      <w:numFmt w:val="decimal"/>
      <w:lvlText w:val="%7"/>
      <w:lvlJc w:val="left"/>
      <w:pPr>
        <w:ind w:left="53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F488366">
      <w:start w:val="1"/>
      <w:numFmt w:val="lowerLetter"/>
      <w:lvlText w:val="%8"/>
      <w:lvlJc w:val="left"/>
      <w:pPr>
        <w:ind w:left="61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C287EA4">
      <w:start w:val="1"/>
      <w:numFmt w:val="lowerRoman"/>
      <w:lvlText w:val="%9"/>
      <w:lvlJc w:val="left"/>
      <w:pPr>
        <w:ind w:left="68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52A82C9A"/>
    <w:multiLevelType w:val="hybridMultilevel"/>
    <w:tmpl w:val="771CD032"/>
    <w:lvl w:ilvl="0" w:tplc="A2DC68D2">
      <w:start w:val="1"/>
      <w:numFmt w:val="decimal"/>
      <w:lvlText w:val="%1."/>
      <w:lvlJc w:val="left"/>
      <w:pPr>
        <w:ind w:left="36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1" w:tplc="BFF6B9A8">
      <w:start w:val="1"/>
      <w:numFmt w:val="lowerLetter"/>
      <w:lvlText w:val="%2"/>
      <w:lvlJc w:val="left"/>
      <w:pPr>
        <w:ind w:left="144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2" w:tplc="E708A2E2">
      <w:start w:val="1"/>
      <w:numFmt w:val="lowerRoman"/>
      <w:lvlText w:val="%3"/>
      <w:lvlJc w:val="left"/>
      <w:pPr>
        <w:ind w:left="216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3" w:tplc="5896FAC4">
      <w:start w:val="1"/>
      <w:numFmt w:val="decimal"/>
      <w:lvlText w:val="%4"/>
      <w:lvlJc w:val="left"/>
      <w:pPr>
        <w:ind w:left="288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4" w:tplc="F7FC4B58">
      <w:start w:val="1"/>
      <w:numFmt w:val="lowerLetter"/>
      <w:lvlText w:val="%5"/>
      <w:lvlJc w:val="left"/>
      <w:pPr>
        <w:ind w:left="360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5" w:tplc="062E9212">
      <w:start w:val="1"/>
      <w:numFmt w:val="lowerRoman"/>
      <w:lvlText w:val="%6"/>
      <w:lvlJc w:val="left"/>
      <w:pPr>
        <w:ind w:left="432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6" w:tplc="202452AC">
      <w:start w:val="1"/>
      <w:numFmt w:val="decimal"/>
      <w:lvlText w:val="%7"/>
      <w:lvlJc w:val="left"/>
      <w:pPr>
        <w:ind w:left="504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7" w:tplc="EB361D90">
      <w:start w:val="1"/>
      <w:numFmt w:val="lowerLetter"/>
      <w:lvlText w:val="%8"/>
      <w:lvlJc w:val="left"/>
      <w:pPr>
        <w:ind w:left="576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8" w:tplc="9ED85204">
      <w:start w:val="1"/>
      <w:numFmt w:val="lowerRoman"/>
      <w:lvlText w:val="%9"/>
      <w:lvlJc w:val="left"/>
      <w:pPr>
        <w:ind w:left="648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abstractNum>
  <w:abstractNum w:abstractNumId="27" w15:restartNumberingAfterBreak="0">
    <w:nsid w:val="55932AAA"/>
    <w:multiLevelType w:val="hybridMultilevel"/>
    <w:tmpl w:val="F2229118"/>
    <w:lvl w:ilvl="0" w:tplc="E670FBC0">
      <w:start w:val="1"/>
      <w:numFmt w:val="lowerRoman"/>
      <w:lvlText w:val="%1)"/>
      <w:lvlJc w:val="left"/>
      <w:pPr>
        <w:ind w:left="181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C11A88DC">
      <w:start w:val="1"/>
      <w:numFmt w:val="lowerLetter"/>
      <w:lvlText w:val="%2)"/>
      <w:lvlJc w:val="left"/>
      <w:pPr>
        <w:ind w:left="181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0660E218">
      <w:start w:val="1"/>
      <w:numFmt w:val="lowerRoman"/>
      <w:lvlText w:val="%3"/>
      <w:lvlJc w:val="left"/>
      <w:pPr>
        <w:ind w:left="21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62BA0B06">
      <w:start w:val="1"/>
      <w:numFmt w:val="decimal"/>
      <w:lvlText w:val="%4"/>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22580466">
      <w:start w:val="1"/>
      <w:numFmt w:val="lowerLetter"/>
      <w:lvlText w:val="%5"/>
      <w:lvlJc w:val="left"/>
      <w:pPr>
        <w:ind w:left="36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3846454C">
      <w:start w:val="1"/>
      <w:numFmt w:val="lowerRoman"/>
      <w:lvlText w:val="%6"/>
      <w:lvlJc w:val="left"/>
      <w:pPr>
        <w:ind w:left="43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C252530C">
      <w:start w:val="1"/>
      <w:numFmt w:val="decimal"/>
      <w:lvlText w:val="%7"/>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E74D18A">
      <w:start w:val="1"/>
      <w:numFmt w:val="lowerLetter"/>
      <w:lvlText w:val="%8"/>
      <w:lvlJc w:val="left"/>
      <w:pPr>
        <w:ind w:left="57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113EB352">
      <w:start w:val="1"/>
      <w:numFmt w:val="lowerRoman"/>
      <w:lvlText w:val="%9"/>
      <w:lvlJc w:val="left"/>
      <w:pPr>
        <w:ind w:left="64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28" w15:restartNumberingAfterBreak="0">
    <w:nsid w:val="57CB5852"/>
    <w:multiLevelType w:val="hybridMultilevel"/>
    <w:tmpl w:val="FD78728C"/>
    <w:lvl w:ilvl="0" w:tplc="FEB2B304">
      <w:start w:val="5"/>
      <w:numFmt w:val="lowerRoman"/>
      <w:lvlText w:val="%1)"/>
      <w:lvlJc w:val="left"/>
      <w:pPr>
        <w:ind w:left="18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25A133E">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99CCFC2">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D5A4911E">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15A5C10">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5C84A9B8">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AC8672E">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736A4DE">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75A6C98">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5A9124F9"/>
    <w:multiLevelType w:val="hybridMultilevel"/>
    <w:tmpl w:val="2084B78A"/>
    <w:lvl w:ilvl="0" w:tplc="D9B6BD74">
      <w:start w:val="1"/>
      <w:numFmt w:val="upperLetter"/>
      <w:lvlText w:val="%1"/>
      <w:lvlJc w:val="left"/>
      <w:pPr>
        <w:ind w:left="4819"/>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1" w:tplc="97809E3C">
      <w:start w:val="1"/>
      <w:numFmt w:val="lowerLetter"/>
      <w:lvlText w:val="%2"/>
      <w:lvlJc w:val="left"/>
      <w:pPr>
        <w:ind w:left="5853"/>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2" w:tplc="D4F2C538">
      <w:start w:val="1"/>
      <w:numFmt w:val="lowerRoman"/>
      <w:lvlText w:val="%3"/>
      <w:lvlJc w:val="left"/>
      <w:pPr>
        <w:ind w:left="6573"/>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3" w:tplc="ACF843FA">
      <w:start w:val="1"/>
      <w:numFmt w:val="decimal"/>
      <w:lvlText w:val="%4"/>
      <w:lvlJc w:val="left"/>
      <w:pPr>
        <w:ind w:left="7293"/>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4" w:tplc="2A6CE0DC">
      <w:start w:val="1"/>
      <w:numFmt w:val="lowerLetter"/>
      <w:lvlText w:val="%5"/>
      <w:lvlJc w:val="left"/>
      <w:pPr>
        <w:ind w:left="8013"/>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5" w:tplc="1D0246BA">
      <w:start w:val="1"/>
      <w:numFmt w:val="lowerRoman"/>
      <w:lvlText w:val="%6"/>
      <w:lvlJc w:val="left"/>
      <w:pPr>
        <w:ind w:left="8733"/>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6" w:tplc="D9BC7C4C">
      <w:start w:val="1"/>
      <w:numFmt w:val="decimal"/>
      <w:lvlText w:val="%7"/>
      <w:lvlJc w:val="left"/>
      <w:pPr>
        <w:ind w:left="9453"/>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7" w:tplc="D58AA3F0">
      <w:start w:val="1"/>
      <w:numFmt w:val="lowerLetter"/>
      <w:lvlText w:val="%8"/>
      <w:lvlJc w:val="left"/>
      <w:pPr>
        <w:ind w:left="10173"/>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8" w:tplc="9926DF5C">
      <w:start w:val="1"/>
      <w:numFmt w:val="lowerRoman"/>
      <w:lvlText w:val="%9"/>
      <w:lvlJc w:val="left"/>
      <w:pPr>
        <w:ind w:left="10893"/>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abstractNum>
  <w:abstractNum w:abstractNumId="30" w15:restartNumberingAfterBreak="0">
    <w:nsid w:val="5B050617"/>
    <w:multiLevelType w:val="hybridMultilevel"/>
    <w:tmpl w:val="71D09DD2"/>
    <w:lvl w:ilvl="0" w:tplc="82DE0AB0">
      <w:start w:val="1"/>
      <w:numFmt w:val="lowerLetter"/>
      <w:lvlText w:val="%1)"/>
      <w:lvlJc w:val="left"/>
      <w:pPr>
        <w:ind w:left="2051" w:hanging="360"/>
      </w:pPr>
      <w:rPr>
        <w:rFonts w:hint="default"/>
      </w:rPr>
    </w:lvl>
    <w:lvl w:ilvl="1" w:tplc="08090019" w:tentative="1">
      <w:start w:val="1"/>
      <w:numFmt w:val="lowerLetter"/>
      <w:lvlText w:val="%2."/>
      <w:lvlJc w:val="left"/>
      <w:pPr>
        <w:ind w:left="2771" w:hanging="360"/>
      </w:pPr>
    </w:lvl>
    <w:lvl w:ilvl="2" w:tplc="0809001B" w:tentative="1">
      <w:start w:val="1"/>
      <w:numFmt w:val="lowerRoman"/>
      <w:lvlText w:val="%3."/>
      <w:lvlJc w:val="right"/>
      <w:pPr>
        <w:ind w:left="3491" w:hanging="180"/>
      </w:pPr>
    </w:lvl>
    <w:lvl w:ilvl="3" w:tplc="0809000F" w:tentative="1">
      <w:start w:val="1"/>
      <w:numFmt w:val="decimal"/>
      <w:lvlText w:val="%4."/>
      <w:lvlJc w:val="left"/>
      <w:pPr>
        <w:ind w:left="4211" w:hanging="360"/>
      </w:pPr>
    </w:lvl>
    <w:lvl w:ilvl="4" w:tplc="08090019" w:tentative="1">
      <w:start w:val="1"/>
      <w:numFmt w:val="lowerLetter"/>
      <w:lvlText w:val="%5."/>
      <w:lvlJc w:val="left"/>
      <w:pPr>
        <w:ind w:left="4931" w:hanging="360"/>
      </w:pPr>
    </w:lvl>
    <w:lvl w:ilvl="5" w:tplc="0809001B" w:tentative="1">
      <w:start w:val="1"/>
      <w:numFmt w:val="lowerRoman"/>
      <w:lvlText w:val="%6."/>
      <w:lvlJc w:val="right"/>
      <w:pPr>
        <w:ind w:left="5651" w:hanging="180"/>
      </w:pPr>
    </w:lvl>
    <w:lvl w:ilvl="6" w:tplc="0809000F" w:tentative="1">
      <w:start w:val="1"/>
      <w:numFmt w:val="decimal"/>
      <w:lvlText w:val="%7."/>
      <w:lvlJc w:val="left"/>
      <w:pPr>
        <w:ind w:left="6371" w:hanging="360"/>
      </w:pPr>
    </w:lvl>
    <w:lvl w:ilvl="7" w:tplc="08090019" w:tentative="1">
      <w:start w:val="1"/>
      <w:numFmt w:val="lowerLetter"/>
      <w:lvlText w:val="%8."/>
      <w:lvlJc w:val="left"/>
      <w:pPr>
        <w:ind w:left="7091" w:hanging="360"/>
      </w:pPr>
    </w:lvl>
    <w:lvl w:ilvl="8" w:tplc="0809001B" w:tentative="1">
      <w:start w:val="1"/>
      <w:numFmt w:val="lowerRoman"/>
      <w:lvlText w:val="%9."/>
      <w:lvlJc w:val="right"/>
      <w:pPr>
        <w:ind w:left="7811" w:hanging="180"/>
      </w:pPr>
    </w:lvl>
  </w:abstractNum>
  <w:abstractNum w:abstractNumId="31" w15:restartNumberingAfterBreak="0">
    <w:nsid w:val="5D3B7D88"/>
    <w:multiLevelType w:val="hybridMultilevel"/>
    <w:tmpl w:val="6804ECAC"/>
    <w:lvl w:ilvl="0" w:tplc="AFF4B84A">
      <w:start w:val="1"/>
      <w:numFmt w:val="lowerRoman"/>
      <w:lvlText w:val="%1)"/>
      <w:lvlJc w:val="left"/>
      <w:pPr>
        <w:ind w:left="1812" w:hanging="720"/>
      </w:pPr>
      <w:rPr>
        <w:rFonts w:hint="default"/>
      </w:rPr>
    </w:lvl>
    <w:lvl w:ilvl="1" w:tplc="08090019" w:tentative="1">
      <w:start w:val="1"/>
      <w:numFmt w:val="lowerLetter"/>
      <w:lvlText w:val="%2."/>
      <w:lvlJc w:val="left"/>
      <w:pPr>
        <w:ind w:left="2172" w:hanging="360"/>
      </w:pPr>
    </w:lvl>
    <w:lvl w:ilvl="2" w:tplc="0809001B" w:tentative="1">
      <w:start w:val="1"/>
      <w:numFmt w:val="lowerRoman"/>
      <w:lvlText w:val="%3."/>
      <w:lvlJc w:val="right"/>
      <w:pPr>
        <w:ind w:left="2892" w:hanging="180"/>
      </w:pPr>
    </w:lvl>
    <w:lvl w:ilvl="3" w:tplc="0809000F" w:tentative="1">
      <w:start w:val="1"/>
      <w:numFmt w:val="decimal"/>
      <w:lvlText w:val="%4."/>
      <w:lvlJc w:val="left"/>
      <w:pPr>
        <w:ind w:left="3612" w:hanging="360"/>
      </w:pPr>
    </w:lvl>
    <w:lvl w:ilvl="4" w:tplc="08090019" w:tentative="1">
      <w:start w:val="1"/>
      <w:numFmt w:val="lowerLetter"/>
      <w:lvlText w:val="%5."/>
      <w:lvlJc w:val="left"/>
      <w:pPr>
        <w:ind w:left="4332" w:hanging="360"/>
      </w:pPr>
    </w:lvl>
    <w:lvl w:ilvl="5" w:tplc="0809001B" w:tentative="1">
      <w:start w:val="1"/>
      <w:numFmt w:val="lowerRoman"/>
      <w:lvlText w:val="%6."/>
      <w:lvlJc w:val="right"/>
      <w:pPr>
        <w:ind w:left="5052" w:hanging="180"/>
      </w:pPr>
    </w:lvl>
    <w:lvl w:ilvl="6" w:tplc="0809000F" w:tentative="1">
      <w:start w:val="1"/>
      <w:numFmt w:val="decimal"/>
      <w:lvlText w:val="%7."/>
      <w:lvlJc w:val="left"/>
      <w:pPr>
        <w:ind w:left="5772" w:hanging="360"/>
      </w:pPr>
    </w:lvl>
    <w:lvl w:ilvl="7" w:tplc="08090019" w:tentative="1">
      <w:start w:val="1"/>
      <w:numFmt w:val="lowerLetter"/>
      <w:lvlText w:val="%8."/>
      <w:lvlJc w:val="left"/>
      <w:pPr>
        <w:ind w:left="6492" w:hanging="360"/>
      </w:pPr>
    </w:lvl>
    <w:lvl w:ilvl="8" w:tplc="0809001B" w:tentative="1">
      <w:start w:val="1"/>
      <w:numFmt w:val="lowerRoman"/>
      <w:lvlText w:val="%9."/>
      <w:lvlJc w:val="right"/>
      <w:pPr>
        <w:ind w:left="7212" w:hanging="180"/>
      </w:pPr>
    </w:lvl>
  </w:abstractNum>
  <w:abstractNum w:abstractNumId="32" w15:restartNumberingAfterBreak="0">
    <w:nsid w:val="68B961D9"/>
    <w:multiLevelType w:val="hybridMultilevel"/>
    <w:tmpl w:val="3E349C3E"/>
    <w:lvl w:ilvl="0" w:tplc="748484E2">
      <w:start w:val="1"/>
      <w:numFmt w:val="lowerRoman"/>
      <w:lvlText w:val="%1)"/>
      <w:lvlJc w:val="left"/>
      <w:pPr>
        <w:ind w:left="21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40A2DD6">
      <w:start w:val="1"/>
      <w:numFmt w:val="lowerLetter"/>
      <w:lvlText w:val="%2"/>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AED83A72">
      <w:start w:val="1"/>
      <w:numFmt w:val="lowerRoman"/>
      <w:lvlText w:val="%3"/>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6FBC1176">
      <w:start w:val="1"/>
      <w:numFmt w:val="decimal"/>
      <w:lvlText w:val="%4"/>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0547A12">
      <w:start w:val="1"/>
      <w:numFmt w:val="lowerLetter"/>
      <w:lvlText w:val="%5"/>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B8E896E">
      <w:start w:val="1"/>
      <w:numFmt w:val="lowerRoman"/>
      <w:lvlText w:val="%6"/>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C040E7C">
      <w:start w:val="1"/>
      <w:numFmt w:val="decimal"/>
      <w:lvlText w:val="%7"/>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27212C8">
      <w:start w:val="1"/>
      <w:numFmt w:val="lowerLetter"/>
      <w:lvlText w:val="%8"/>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01F6770C">
      <w:start w:val="1"/>
      <w:numFmt w:val="lowerRoman"/>
      <w:lvlText w:val="%9"/>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6DE6627F"/>
    <w:multiLevelType w:val="hybridMultilevel"/>
    <w:tmpl w:val="C9A6997E"/>
    <w:lvl w:ilvl="0" w:tplc="016A9BC8">
      <w:start w:val="6"/>
      <w:numFmt w:val="lowerRoman"/>
      <w:lvlText w:val="%1)"/>
      <w:lvlJc w:val="left"/>
      <w:pPr>
        <w:ind w:left="181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F1804B70">
      <w:start w:val="1"/>
      <w:numFmt w:val="lowerLetter"/>
      <w:lvlText w:val="%2"/>
      <w:lvlJc w:val="left"/>
      <w:pPr>
        <w:ind w:left="14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6562BD3C">
      <w:start w:val="1"/>
      <w:numFmt w:val="lowerRoman"/>
      <w:lvlText w:val="%3"/>
      <w:lvlJc w:val="left"/>
      <w:pPr>
        <w:ind w:left="21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2214BB4C">
      <w:start w:val="1"/>
      <w:numFmt w:val="decimal"/>
      <w:lvlText w:val="%4"/>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E3B2B378">
      <w:start w:val="1"/>
      <w:numFmt w:val="lowerLetter"/>
      <w:lvlText w:val="%5"/>
      <w:lvlJc w:val="left"/>
      <w:pPr>
        <w:ind w:left="36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B788861C">
      <w:start w:val="1"/>
      <w:numFmt w:val="lowerRoman"/>
      <w:lvlText w:val="%6"/>
      <w:lvlJc w:val="left"/>
      <w:pPr>
        <w:ind w:left="43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61542FBA">
      <w:start w:val="1"/>
      <w:numFmt w:val="decimal"/>
      <w:lvlText w:val="%7"/>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44F25048">
      <w:start w:val="1"/>
      <w:numFmt w:val="lowerLetter"/>
      <w:lvlText w:val="%8"/>
      <w:lvlJc w:val="left"/>
      <w:pPr>
        <w:ind w:left="57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33EE786E">
      <w:start w:val="1"/>
      <w:numFmt w:val="lowerRoman"/>
      <w:lvlText w:val="%9"/>
      <w:lvlJc w:val="left"/>
      <w:pPr>
        <w:ind w:left="64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34" w15:restartNumberingAfterBreak="0">
    <w:nsid w:val="74C32451"/>
    <w:multiLevelType w:val="hybridMultilevel"/>
    <w:tmpl w:val="06183AD6"/>
    <w:lvl w:ilvl="0" w:tplc="B5481FA0">
      <w:start w:val="1"/>
      <w:numFmt w:val="decimal"/>
      <w:lvlText w:val="%1."/>
      <w:lvlJc w:val="left"/>
      <w:pPr>
        <w:ind w:left="1437"/>
      </w:pPr>
      <w:rPr>
        <w:rFonts w:ascii="Bookman Old Style" w:eastAsia="Bookman Old Style" w:hAnsi="Bookman Old Style" w:cs="Bookman Old Style"/>
        <w:b/>
        <w:bCs/>
        <w:i w:val="0"/>
        <w:strike w:val="0"/>
        <w:dstrike w:val="0"/>
        <w:color w:val="000000"/>
        <w:sz w:val="28"/>
        <w:szCs w:val="28"/>
        <w:u w:val="none" w:color="000000"/>
        <w:bdr w:val="none" w:sz="0" w:space="0" w:color="auto"/>
        <w:shd w:val="clear" w:color="auto" w:fill="auto"/>
        <w:vertAlign w:val="baseline"/>
      </w:rPr>
    </w:lvl>
    <w:lvl w:ilvl="1" w:tplc="88C2F054">
      <w:start w:val="1"/>
      <w:numFmt w:val="lowerLetter"/>
      <w:lvlText w:val="%2"/>
      <w:lvlJc w:val="left"/>
      <w:pPr>
        <w:ind w:left="1440"/>
      </w:pPr>
      <w:rPr>
        <w:rFonts w:ascii="Bookman Old Style" w:eastAsia="Bookman Old Style" w:hAnsi="Bookman Old Style" w:cs="Bookman Old Style"/>
        <w:b/>
        <w:bCs/>
        <w:i w:val="0"/>
        <w:strike w:val="0"/>
        <w:dstrike w:val="0"/>
        <w:color w:val="000000"/>
        <w:sz w:val="28"/>
        <w:szCs w:val="28"/>
        <w:u w:val="none" w:color="000000"/>
        <w:bdr w:val="none" w:sz="0" w:space="0" w:color="auto"/>
        <w:shd w:val="clear" w:color="auto" w:fill="auto"/>
        <w:vertAlign w:val="baseline"/>
      </w:rPr>
    </w:lvl>
    <w:lvl w:ilvl="2" w:tplc="4650CDE6">
      <w:start w:val="1"/>
      <w:numFmt w:val="lowerRoman"/>
      <w:lvlText w:val="%3"/>
      <w:lvlJc w:val="left"/>
      <w:pPr>
        <w:ind w:left="2160"/>
      </w:pPr>
      <w:rPr>
        <w:rFonts w:ascii="Bookman Old Style" w:eastAsia="Bookman Old Style" w:hAnsi="Bookman Old Style" w:cs="Bookman Old Style"/>
        <w:b/>
        <w:bCs/>
        <w:i w:val="0"/>
        <w:strike w:val="0"/>
        <w:dstrike w:val="0"/>
        <w:color w:val="000000"/>
        <w:sz w:val="28"/>
        <w:szCs w:val="28"/>
        <w:u w:val="none" w:color="000000"/>
        <w:bdr w:val="none" w:sz="0" w:space="0" w:color="auto"/>
        <w:shd w:val="clear" w:color="auto" w:fill="auto"/>
        <w:vertAlign w:val="baseline"/>
      </w:rPr>
    </w:lvl>
    <w:lvl w:ilvl="3" w:tplc="A6965990">
      <w:start w:val="1"/>
      <w:numFmt w:val="decimal"/>
      <w:lvlText w:val="%4"/>
      <w:lvlJc w:val="left"/>
      <w:pPr>
        <w:ind w:left="2880"/>
      </w:pPr>
      <w:rPr>
        <w:rFonts w:ascii="Bookman Old Style" w:eastAsia="Bookman Old Style" w:hAnsi="Bookman Old Style" w:cs="Bookman Old Style"/>
        <w:b/>
        <w:bCs/>
        <w:i w:val="0"/>
        <w:strike w:val="0"/>
        <w:dstrike w:val="0"/>
        <w:color w:val="000000"/>
        <w:sz w:val="28"/>
        <w:szCs w:val="28"/>
        <w:u w:val="none" w:color="000000"/>
        <w:bdr w:val="none" w:sz="0" w:space="0" w:color="auto"/>
        <w:shd w:val="clear" w:color="auto" w:fill="auto"/>
        <w:vertAlign w:val="baseline"/>
      </w:rPr>
    </w:lvl>
    <w:lvl w:ilvl="4" w:tplc="472A711E">
      <w:start w:val="1"/>
      <w:numFmt w:val="lowerLetter"/>
      <w:lvlText w:val="%5"/>
      <w:lvlJc w:val="left"/>
      <w:pPr>
        <w:ind w:left="3600"/>
      </w:pPr>
      <w:rPr>
        <w:rFonts w:ascii="Bookman Old Style" w:eastAsia="Bookman Old Style" w:hAnsi="Bookman Old Style" w:cs="Bookman Old Style"/>
        <w:b/>
        <w:bCs/>
        <w:i w:val="0"/>
        <w:strike w:val="0"/>
        <w:dstrike w:val="0"/>
        <w:color w:val="000000"/>
        <w:sz w:val="28"/>
        <w:szCs w:val="28"/>
        <w:u w:val="none" w:color="000000"/>
        <w:bdr w:val="none" w:sz="0" w:space="0" w:color="auto"/>
        <w:shd w:val="clear" w:color="auto" w:fill="auto"/>
        <w:vertAlign w:val="baseline"/>
      </w:rPr>
    </w:lvl>
    <w:lvl w:ilvl="5" w:tplc="FF1EC5B2">
      <w:start w:val="1"/>
      <w:numFmt w:val="lowerRoman"/>
      <w:lvlText w:val="%6"/>
      <w:lvlJc w:val="left"/>
      <w:pPr>
        <w:ind w:left="4320"/>
      </w:pPr>
      <w:rPr>
        <w:rFonts w:ascii="Bookman Old Style" w:eastAsia="Bookman Old Style" w:hAnsi="Bookman Old Style" w:cs="Bookman Old Style"/>
        <w:b/>
        <w:bCs/>
        <w:i w:val="0"/>
        <w:strike w:val="0"/>
        <w:dstrike w:val="0"/>
        <w:color w:val="000000"/>
        <w:sz w:val="28"/>
        <w:szCs w:val="28"/>
        <w:u w:val="none" w:color="000000"/>
        <w:bdr w:val="none" w:sz="0" w:space="0" w:color="auto"/>
        <w:shd w:val="clear" w:color="auto" w:fill="auto"/>
        <w:vertAlign w:val="baseline"/>
      </w:rPr>
    </w:lvl>
    <w:lvl w:ilvl="6" w:tplc="D82A6518">
      <w:start w:val="1"/>
      <w:numFmt w:val="decimal"/>
      <w:lvlText w:val="%7"/>
      <w:lvlJc w:val="left"/>
      <w:pPr>
        <w:ind w:left="5040"/>
      </w:pPr>
      <w:rPr>
        <w:rFonts w:ascii="Bookman Old Style" w:eastAsia="Bookman Old Style" w:hAnsi="Bookman Old Style" w:cs="Bookman Old Style"/>
        <w:b/>
        <w:bCs/>
        <w:i w:val="0"/>
        <w:strike w:val="0"/>
        <w:dstrike w:val="0"/>
        <w:color w:val="000000"/>
        <w:sz w:val="28"/>
        <w:szCs w:val="28"/>
        <w:u w:val="none" w:color="000000"/>
        <w:bdr w:val="none" w:sz="0" w:space="0" w:color="auto"/>
        <w:shd w:val="clear" w:color="auto" w:fill="auto"/>
        <w:vertAlign w:val="baseline"/>
      </w:rPr>
    </w:lvl>
    <w:lvl w:ilvl="7" w:tplc="B37C1360">
      <w:start w:val="1"/>
      <w:numFmt w:val="lowerLetter"/>
      <w:lvlText w:val="%8"/>
      <w:lvlJc w:val="left"/>
      <w:pPr>
        <w:ind w:left="5760"/>
      </w:pPr>
      <w:rPr>
        <w:rFonts w:ascii="Bookman Old Style" w:eastAsia="Bookman Old Style" w:hAnsi="Bookman Old Style" w:cs="Bookman Old Style"/>
        <w:b/>
        <w:bCs/>
        <w:i w:val="0"/>
        <w:strike w:val="0"/>
        <w:dstrike w:val="0"/>
        <w:color w:val="000000"/>
        <w:sz w:val="28"/>
        <w:szCs w:val="28"/>
        <w:u w:val="none" w:color="000000"/>
        <w:bdr w:val="none" w:sz="0" w:space="0" w:color="auto"/>
        <w:shd w:val="clear" w:color="auto" w:fill="auto"/>
        <w:vertAlign w:val="baseline"/>
      </w:rPr>
    </w:lvl>
    <w:lvl w:ilvl="8" w:tplc="8A9A9EFA">
      <w:start w:val="1"/>
      <w:numFmt w:val="lowerRoman"/>
      <w:lvlText w:val="%9"/>
      <w:lvlJc w:val="left"/>
      <w:pPr>
        <w:ind w:left="6480"/>
      </w:pPr>
      <w:rPr>
        <w:rFonts w:ascii="Bookman Old Style" w:eastAsia="Bookman Old Style" w:hAnsi="Bookman Old Style" w:cs="Bookman Old Style"/>
        <w:b/>
        <w:bCs/>
        <w:i w:val="0"/>
        <w:strike w:val="0"/>
        <w:dstrike w:val="0"/>
        <w:color w:val="000000"/>
        <w:sz w:val="28"/>
        <w:szCs w:val="28"/>
        <w:u w:val="none" w:color="000000"/>
        <w:bdr w:val="none" w:sz="0" w:space="0" w:color="auto"/>
        <w:shd w:val="clear" w:color="auto" w:fill="auto"/>
        <w:vertAlign w:val="baseline"/>
      </w:rPr>
    </w:lvl>
  </w:abstractNum>
  <w:abstractNum w:abstractNumId="35" w15:restartNumberingAfterBreak="0">
    <w:nsid w:val="775426B2"/>
    <w:multiLevelType w:val="hybridMultilevel"/>
    <w:tmpl w:val="7FBA6344"/>
    <w:lvl w:ilvl="0" w:tplc="90D4BB64">
      <w:start w:val="1"/>
      <w:numFmt w:val="decimal"/>
      <w:lvlText w:val="%1."/>
      <w:lvlJc w:val="left"/>
      <w:pPr>
        <w:ind w:left="1077"/>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638A129E">
      <w:start w:val="1"/>
      <w:numFmt w:val="lowerRoman"/>
      <w:lvlText w:val="%2)"/>
      <w:lvlJc w:val="left"/>
      <w:pPr>
        <w:ind w:left="18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9CC4560">
      <w:start w:val="1"/>
      <w:numFmt w:val="lowerRoman"/>
      <w:lvlText w:val="%3"/>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DD4EBAA0">
      <w:start w:val="1"/>
      <w:numFmt w:val="decimal"/>
      <w:lvlText w:val="%4"/>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DB61FE8">
      <w:start w:val="1"/>
      <w:numFmt w:val="lowerLetter"/>
      <w:lvlText w:val="%5"/>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BF89A78">
      <w:start w:val="1"/>
      <w:numFmt w:val="lowerRoman"/>
      <w:lvlText w:val="%6"/>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FB6F4B8">
      <w:start w:val="1"/>
      <w:numFmt w:val="decimal"/>
      <w:lvlText w:val="%7"/>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99E0540">
      <w:start w:val="1"/>
      <w:numFmt w:val="lowerLetter"/>
      <w:lvlText w:val="%8"/>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7E8A54C">
      <w:start w:val="1"/>
      <w:numFmt w:val="lowerRoman"/>
      <w:lvlText w:val="%9"/>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16cid:durableId="332494043">
    <w:abstractNumId w:val="26"/>
  </w:num>
  <w:num w:numId="2" w16cid:durableId="297879830">
    <w:abstractNumId w:val="29"/>
  </w:num>
  <w:num w:numId="3" w16cid:durableId="913125242">
    <w:abstractNumId w:val="1"/>
  </w:num>
  <w:num w:numId="4" w16cid:durableId="1752192639">
    <w:abstractNumId w:val="18"/>
  </w:num>
  <w:num w:numId="5" w16cid:durableId="709185637">
    <w:abstractNumId w:val="32"/>
  </w:num>
  <w:num w:numId="6" w16cid:durableId="1652363718">
    <w:abstractNumId w:val="4"/>
  </w:num>
  <w:num w:numId="7" w16cid:durableId="1562984066">
    <w:abstractNumId w:val="3"/>
  </w:num>
  <w:num w:numId="8" w16cid:durableId="1731229555">
    <w:abstractNumId w:val="33"/>
  </w:num>
  <w:num w:numId="9" w16cid:durableId="1351643849">
    <w:abstractNumId w:val="17"/>
  </w:num>
  <w:num w:numId="10" w16cid:durableId="41105214">
    <w:abstractNumId w:val="11"/>
  </w:num>
  <w:num w:numId="11" w16cid:durableId="102042472">
    <w:abstractNumId w:val="25"/>
  </w:num>
  <w:num w:numId="12" w16cid:durableId="1615480452">
    <w:abstractNumId w:val="6"/>
  </w:num>
  <w:num w:numId="13" w16cid:durableId="1907643375">
    <w:abstractNumId w:val="27"/>
  </w:num>
  <w:num w:numId="14" w16cid:durableId="268583616">
    <w:abstractNumId w:val="10"/>
  </w:num>
  <w:num w:numId="15" w16cid:durableId="20673177">
    <w:abstractNumId w:val="16"/>
  </w:num>
  <w:num w:numId="16" w16cid:durableId="1591544836">
    <w:abstractNumId w:val="15"/>
  </w:num>
  <w:num w:numId="17" w16cid:durableId="1914587126">
    <w:abstractNumId w:val="35"/>
  </w:num>
  <w:num w:numId="18" w16cid:durableId="1842428306">
    <w:abstractNumId w:val="8"/>
  </w:num>
  <w:num w:numId="19" w16cid:durableId="1470443083">
    <w:abstractNumId w:val="13"/>
  </w:num>
  <w:num w:numId="20" w16cid:durableId="181866339">
    <w:abstractNumId w:val="28"/>
  </w:num>
  <w:num w:numId="21" w16cid:durableId="870147288">
    <w:abstractNumId w:val="12"/>
  </w:num>
  <w:num w:numId="22" w16cid:durableId="439227671">
    <w:abstractNumId w:val="9"/>
  </w:num>
  <w:num w:numId="23" w16cid:durableId="2056924781">
    <w:abstractNumId w:val="22"/>
  </w:num>
  <w:num w:numId="24" w16cid:durableId="2027174785">
    <w:abstractNumId w:val="34"/>
  </w:num>
  <w:num w:numId="25" w16cid:durableId="373847523">
    <w:abstractNumId w:val="21"/>
  </w:num>
  <w:num w:numId="26" w16cid:durableId="950746341">
    <w:abstractNumId w:val="7"/>
  </w:num>
  <w:num w:numId="27" w16cid:durableId="1590505567">
    <w:abstractNumId w:val="23"/>
  </w:num>
  <w:num w:numId="28" w16cid:durableId="984821821">
    <w:abstractNumId w:val="31"/>
  </w:num>
  <w:num w:numId="29" w16cid:durableId="518128856">
    <w:abstractNumId w:val="0"/>
  </w:num>
  <w:num w:numId="30" w16cid:durableId="1760176825">
    <w:abstractNumId w:val="19"/>
  </w:num>
  <w:num w:numId="31" w16cid:durableId="1511944870">
    <w:abstractNumId w:val="2"/>
  </w:num>
  <w:num w:numId="32" w16cid:durableId="1885479091">
    <w:abstractNumId w:val="5"/>
  </w:num>
  <w:num w:numId="33" w16cid:durableId="1061095312">
    <w:abstractNumId w:val="30"/>
  </w:num>
  <w:num w:numId="34" w16cid:durableId="521747117">
    <w:abstractNumId w:val="24"/>
  </w:num>
  <w:num w:numId="35" w16cid:durableId="1223708713">
    <w:abstractNumId w:val="14"/>
  </w:num>
  <w:num w:numId="36" w16cid:durableId="105146378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2880"/>
    <w:rsid w:val="000B03EF"/>
    <w:rsid w:val="000F767D"/>
    <w:rsid w:val="00143D33"/>
    <w:rsid w:val="001703CE"/>
    <w:rsid w:val="001768F7"/>
    <w:rsid w:val="001B428F"/>
    <w:rsid w:val="00205D46"/>
    <w:rsid w:val="002A7BF1"/>
    <w:rsid w:val="003078EF"/>
    <w:rsid w:val="0031733D"/>
    <w:rsid w:val="00344942"/>
    <w:rsid w:val="00345650"/>
    <w:rsid w:val="003F3A5C"/>
    <w:rsid w:val="004118EB"/>
    <w:rsid w:val="0041667E"/>
    <w:rsid w:val="0043056D"/>
    <w:rsid w:val="00482F28"/>
    <w:rsid w:val="004A00FB"/>
    <w:rsid w:val="00592E06"/>
    <w:rsid w:val="0067713C"/>
    <w:rsid w:val="00695674"/>
    <w:rsid w:val="006C38E7"/>
    <w:rsid w:val="00776914"/>
    <w:rsid w:val="00985E78"/>
    <w:rsid w:val="009D190B"/>
    <w:rsid w:val="00A8400B"/>
    <w:rsid w:val="00B04E60"/>
    <w:rsid w:val="00B54731"/>
    <w:rsid w:val="00C11772"/>
    <w:rsid w:val="00C30C87"/>
    <w:rsid w:val="00C83FE7"/>
    <w:rsid w:val="00CD3304"/>
    <w:rsid w:val="00E32880"/>
    <w:rsid w:val="00E56E04"/>
    <w:rsid w:val="00F16B55"/>
    <w:rsid w:val="00FB0DE3"/>
    <w:rsid w:val="00FD3A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2BEDC8"/>
  <w15:docId w15:val="{68F66124-C147-437B-9FD4-B4FACE0F1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67" w:lineRule="auto"/>
      <w:ind w:left="732"/>
    </w:pPr>
    <w:rPr>
      <w:rFonts w:ascii="Arial" w:eastAsia="Arial" w:hAnsi="Arial" w:cs="Arial"/>
      <w:color w:val="000000"/>
    </w:rPr>
  </w:style>
  <w:style w:type="paragraph" w:styleId="Heading1">
    <w:name w:val="heading 1"/>
    <w:next w:val="Normal"/>
    <w:link w:val="Heading1Char"/>
    <w:uiPriority w:val="9"/>
    <w:qFormat/>
    <w:pPr>
      <w:keepNext/>
      <w:keepLines/>
      <w:spacing w:after="0" w:line="259" w:lineRule="auto"/>
      <w:ind w:left="742" w:hanging="10"/>
      <w:outlineLvl w:val="0"/>
    </w:pPr>
    <w:rPr>
      <w:rFonts w:ascii="Arial" w:eastAsia="Arial" w:hAnsi="Arial" w:cs="Arial"/>
      <w:b/>
      <w:color w:val="FF0000"/>
      <w:sz w:val="40"/>
    </w:rPr>
  </w:style>
  <w:style w:type="paragraph" w:styleId="Heading2">
    <w:name w:val="heading 2"/>
    <w:next w:val="Normal"/>
    <w:link w:val="Heading2Char"/>
    <w:uiPriority w:val="9"/>
    <w:unhideWhenUsed/>
    <w:qFormat/>
    <w:pPr>
      <w:keepNext/>
      <w:keepLines/>
      <w:spacing w:after="162" w:line="259" w:lineRule="auto"/>
      <w:ind w:left="742" w:hanging="10"/>
      <w:outlineLvl w:val="1"/>
    </w:pPr>
    <w:rPr>
      <w:rFonts w:ascii="Arial" w:eastAsia="Arial" w:hAnsi="Arial" w:cs="Arial"/>
      <w:b/>
      <w:color w:val="FF0000"/>
      <w:sz w:val="28"/>
    </w:rPr>
  </w:style>
  <w:style w:type="paragraph" w:styleId="Heading3">
    <w:name w:val="heading 3"/>
    <w:next w:val="Normal"/>
    <w:link w:val="Heading3Char"/>
    <w:uiPriority w:val="9"/>
    <w:unhideWhenUsed/>
    <w:qFormat/>
    <w:pPr>
      <w:keepNext/>
      <w:keepLines/>
      <w:spacing w:after="4" w:line="259" w:lineRule="auto"/>
      <w:ind w:left="728" w:hanging="10"/>
      <w:outlineLvl w:val="2"/>
    </w:pPr>
    <w:rPr>
      <w:rFonts w:ascii="Arial" w:eastAsia="Arial" w:hAnsi="Arial" w:cs="Arial"/>
      <w:b/>
      <w:color w:val="FF0000"/>
    </w:rPr>
  </w:style>
  <w:style w:type="paragraph" w:styleId="Heading4">
    <w:name w:val="heading 4"/>
    <w:next w:val="Normal"/>
    <w:link w:val="Heading4Char"/>
    <w:uiPriority w:val="9"/>
    <w:unhideWhenUsed/>
    <w:qFormat/>
    <w:pPr>
      <w:keepNext/>
      <w:keepLines/>
      <w:spacing w:after="7" w:line="259" w:lineRule="auto"/>
      <w:ind w:left="742" w:hanging="10"/>
      <w:outlineLvl w:val="3"/>
    </w:pPr>
    <w:rPr>
      <w:rFonts w:ascii="Arial" w:eastAsia="Arial" w:hAnsi="Arial" w:cs="Arial"/>
      <w:color w:val="000000"/>
      <w:sz w:val="28"/>
      <w:shd w:val="clear" w:color="auto" w:fill="FFFF00"/>
    </w:rPr>
  </w:style>
  <w:style w:type="paragraph" w:styleId="Heading5">
    <w:name w:val="heading 5"/>
    <w:next w:val="Normal"/>
    <w:link w:val="Heading5Char"/>
    <w:uiPriority w:val="9"/>
    <w:unhideWhenUsed/>
    <w:qFormat/>
    <w:pPr>
      <w:keepNext/>
      <w:keepLines/>
      <w:spacing w:after="7" w:line="259" w:lineRule="auto"/>
      <w:ind w:left="742" w:hanging="10"/>
      <w:outlineLvl w:val="4"/>
    </w:pPr>
    <w:rPr>
      <w:rFonts w:ascii="Arial" w:eastAsia="Arial" w:hAnsi="Arial" w:cs="Arial"/>
      <w:color w:val="FFFFFF"/>
      <w:sz w:val="28"/>
      <w:shd w:val="clear" w:color="auto" w:fill="0000FF"/>
    </w:rPr>
  </w:style>
  <w:style w:type="paragraph" w:styleId="Heading6">
    <w:name w:val="heading 6"/>
    <w:next w:val="Normal"/>
    <w:link w:val="Heading6Char"/>
    <w:uiPriority w:val="9"/>
    <w:unhideWhenUsed/>
    <w:qFormat/>
    <w:pPr>
      <w:keepNext/>
      <w:keepLines/>
      <w:spacing w:after="7" w:line="259" w:lineRule="auto"/>
      <w:ind w:left="742" w:hanging="10"/>
      <w:outlineLvl w:val="5"/>
    </w:pPr>
    <w:rPr>
      <w:rFonts w:ascii="Arial" w:eastAsia="Arial" w:hAnsi="Arial" w:cs="Arial"/>
      <w:color w:val="000000"/>
      <w:sz w:val="28"/>
      <w:shd w:val="clear" w:color="auto" w:fill="00FF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FF0000"/>
      <w:sz w:val="28"/>
    </w:rPr>
  </w:style>
  <w:style w:type="character" w:customStyle="1" w:styleId="Heading1Char">
    <w:name w:val="Heading 1 Char"/>
    <w:link w:val="Heading1"/>
    <w:rPr>
      <w:rFonts w:ascii="Arial" w:eastAsia="Arial" w:hAnsi="Arial" w:cs="Arial"/>
      <w:b/>
      <w:color w:val="FF0000"/>
      <w:sz w:val="40"/>
    </w:rPr>
  </w:style>
  <w:style w:type="character" w:customStyle="1" w:styleId="Heading3Char">
    <w:name w:val="Heading 3 Char"/>
    <w:link w:val="Heading3"/>
    <w:rPr>
      <w:rFonts w:ascii="Arial" w:eastAsia="Arial" w:hAnsi="Arial" w:cs="Arial"/>
      <w:b/>
      <w:color w:val="FF0000"/>
      <w:sz w:val="24"/>
    </w:rPr>
  </w:style>
  <w:style w:type="character" w:customStyle="1" w:styleId="Heading6Char">
    <w:name w:val="Heading 6 Char"/>
    <w:link w:val="Heading6"/>
    <w:rPr>
      <w:rFonts w:ascii="Arial" w:eastAsia="Arial" w:hAnsi="Arial" w:cs="Arial"/>
      <w:color w:val="000000"/>
      <w:sz w:val="28"/>
      <w:shd w:val="clear" w:color="auto" w:fill="00FF00"/>
    </w:rPr>
  </w:style>
  <w:style w:type="character" w:customStyle="1" w:styleId="Heading4Char">
    <w:name w:val="Heading 4 Char"/>
    <w:link w:val="Heading4"/>
    <w:rPr>
      <w:rFonts w:ascii="Arial" w:eastAsia="Arial" w:hAnsi="Arial" w:cs="Arial"/>
      <w:color w:val="000000"/>
      <w:sz w:val="28"/>
      <w:shd w:val="clear" w:color="auto" w:fill="FFFF00"/>
    </w:rPr>
  </w:style>
  <w:style w:type="character" w:customStyle="1" w:styleId="Heading5Char">
    <w:name w:val="Heading 5 Char"/>
    <w:link w:val="Heading5"/>
    <w:rPr>
      <w:rFonts w:ascii="Arial" w:eastAsia="Arial" w:hAnsi="Arial" w:cs="Arial"/>
      <w:color w:val="FFFFFF"/>
      <w:sz w:val="28"/>
      <w:shd w:val="clear" w:color="auto" w:fill="0000FF"/>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B04E60"/>
    <w:pPr>
      <w:ind w:left="720"/>
      <w:contextualSpacing/>
    </w:pPr>
  </w:style>
  <w:style w:type="paragraph" w:styleId="Header">
    <w:name w:val="header"/>
    <w:basedOn w:val="Normal"/>
    <w:link w:val="HeaderChar"/>
    <w:uiPriority w:val="99"/>
    <w:unhideWhenUsed/>
    <w:rsid w:val="001768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68F7"/>
    <w:rPr>
      <w:rFonts w:ascii="Arial" w:eastAsia="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7.jp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jpg"/><Relationship Id="rId34" Type="http://schemas.openxmlformats.org/officeDocument/2006/relationships/theme" Target="theme/theme1.xml"/><Relationship Id="rId7" Type="http://schemas.openxmlformats.org/officeDocument/2006/relationships/image" Target="media/image1.jpg"/><Relationship Id="rId12" Type="http://schemas.openxmlformats.org/officeDocument/2006/relationships/image" Target="media/image6.jp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jpg"/><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24" Type="http://schemas.openxmlformats.org/officeDocument/2006/relationships/image" Target="media/image18.emf"/><Relationship Id="rId32"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emf"/><Relationship Id="rId28" Type="http://schemas.openxmlformats.org/officeDocument/2006/relationships/header" Target="header2.xml"/><Relationship Id="rId10" Type="http://schemas.openxmlformats.org/officeDocument/2006/relationships/image" Target="media/image4.jpg"/><Relationship Id="rId19" Type="http://schemas.openxmlformats.org/officeDocument/2006/relationships/image" Target="media/image13.emf"/><Relationship Id="rId31"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 Id="rId22" Type="http://schemas.openxmlformats.org/officeDocument/2006/relationships/image" Target="media/image16.emf"/><Relationship Id="rId27" Type="http://schemas.openxmlformats.org/officeDocument/2006/relationships/header" Target="header1.xml"/><Relationship Id="rId30" Type="http://schemas.openxmlformats.org/officeDocument/2006/relationships/footer" Target="footer2.xml"/><Relationship Id="rId8"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31</Pages>
  <Words>5367</Words>
  <Characters>28339</Characters>
  <Application>Microsoft Office Word</Application>
  <DocSecurity>0</DocSecurity>
  <Lines>1049</Lines>
  <Paragraphs>396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cp:lastModifiedBy>Robert Robinson</cp:lastModifiedBy>
  <cp:revision>2</cp:revision>
  <cp:lastPrinted>2025-10-09T20:46:00Z</cp:lastPrinted>
  <dcterms:created xsi:type="dcterms:W3CDTF">2025-10-10T19:27:00Z</dcterms:created>
  <dcterms:modified xsi:type="dcterms:W3CDTF">2025-10-10T19:27:00Z</dcterms:modified>
</cp:coreProperties>
</file>